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AD6" w:rsidRDefault="004D4AD6" w:rsidP="00B07290">
      <w:pPr>
        <w:spacing w:beforeLines="50" w:line="240" w:lineRule="exact"/>
        <w:jc w:val="center"/>
        <w:rPr>
          <w:rFonts w:ascii="方正小标宋简体" w:eastAsia="方正小标宋简体" w:hAnsi="宋体"/>
          <w:b/>
          <w:bCs/>
          <w:color w:val="FF0000"/>
          <w:w w:val="66"/>
          <w:sz w:val="120"/>
          <w:szCs w:val="120"/>
        </w:rPr>
      </w:pPr>
    </w:p>
    <w:p w:rsidR="004D4AD6" w:rsidRDefault="00FE2A73">
      <w:pPr>
        <w:jc w:val="distribute"/>
        <w:rPr>
          <w:rFonts w:ascii="方正小标宋简体" w:eastAsia="方正小标宋简体" w:hAnsi="宋体"/>
          <w:b/>
          <w:bCs/>
          <w:color w:val="FF0000"/>
          <w:w w:val="66"/>
          <w:sz w:val="80"/>
          <w:szCs w:val="80"/>
        </w:rPr>
      </w:pPr>
      <w:r>
        <w:rPr>
          <w:rFonts w:ascii="方正小标宋简体" w:eastAsia="方正小标宋简体" w:hAnsi="宋体" w:hint="eastAsia"/>
          <w:b/>
          <w:bCs/>
          <w:color w:val="FF0000"/>
          <w:w w:val="66"/>
          <w:sz w:val="80"/>
          <w:szCs w:val="80"/>
        </w:rPr>
        <w:t>龙岩市统计</w:t>
      </w:r>
      <w:r>
        <w:rPr>
          <w:rFonts w:ascii="方正小标宋简体" w:eastAsia="方正小标宋简体" w:hAnsi="宋体" w:hint="eastAsia"/>
          <w:b/>
          <w:bCs/>
          <w:color w:val="FF0000"/>
          <w:w w:val="66"/>
          <w:sz w:val="80"/>
          <w:szCs w:val="80"/>
        </w:rPr>
        <w:t>学会</w:t>
      </w:r>
    </w:p>
    <w:p w:rsidR="004D4AD6" w:rsidRDefault="00FE2A73">
      <w:pPr>
        <w:jc w:val="distribute"/>
        <w:rPr>
          <w:rFonts w:ascii="方正小标宋简体" w:eastAsia="方正小标宋简体" w:hAnsi="宋体"/>
          <w:b/>
          <w:bCs/>
          <w:color w:val="FF0000"/>
          <w:w w:val="66"/>
          <w:sz w:val="54"/>
          <w:szCs w:val="54"/>
        </w:rPr>
      </w:pPr>
      <w:r>
        <w:rPr>
          <w:rFonts w:ascii="方正小标宋简体" w:eastAsia="方正小标宋简体" w:hAnsi="宋体" w:hint="eastAsia"/>
          <w:b/>
          <w:bCs/>
          <w:color w:val="FF0000"/>
          <w:w w:val="66"/>
          <w:sz w:val="54"/>
          <w:szCs w:val="54"/>
        </w:rPr>
        <w:t>龙岩市人民政府第七次全国人口普查领导小组办公室</w:t>
      </w:r>
    </w:p>
    <w:p w:rsidR="004D4AD6" w:rsidRDefault="004D4AD6">
      <w:pPr>
        <w:jc w:val="center"/>
        <w:rPr>
          <w:rFonts w:ascii="宋体" w:hAnsi="宋体"/>
          <w:b/>
          <w:bCs/>
          <w:color w:val="000000"/>
          <w:sz w:val="32"/>
        </w:rPr>
      </w:pPr>
    </w:p>
    <w:p w:rsidR="004D4AD6" w:rsidRDefault="004D4AD6">
      <w:pPr>
        <w:spacing w:line="240" w:lineRule="exact"/>
        <w:jc w:val="center"/>
        <w:rPr>
          <w:rFonts w:ascii="宋体" w:hAnsi="宋体"/>
          <w:b/>
          <w:bCs/>
          <w:color w:val="000000"/>
          <w:sz w:val="32"/>
        </w:rPr>
      </w:pPr>
    </w:p>
    <w:p w:rsidR="004D4AD6" w:rsidRDefault="00FE2A73">
      <w:pPr>
        <w:widowControl/>
        <w:spacing w:line="360" w:lineRule="auto"/>
        <w:jc w:val="center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龙统学〔</w:t>
      </w:r>
      <w:r>
        <w:rPr>
          <w:rFonts w:ascii="仿宋_GB2312" w:eastAsia="仿宋_GB2312" w:hAnsi="仿宋" w:hint="eastAsia"/>
          <w:sz w:val="32"/>
          <w:szCs w:val="32"/>
        </w:rPr>
        <w:t>202</w:t>
      </w:r>
      <w:r>
        <w:rPr>
          <w:rFonts w:ascii="仿宋_GB2312" w:eastAsia="仿宋_GB2312" w:hAnsi="仿宋" w:hint="eastAsia"/>
          <w:sz w:val="32"/>
          <w:szCs w:val="32"/>
        </w:rPr>
        <w:t>2</w:t>
      </w:r>
      <w:r>
        <w:rPr>
          <w:rFonts w:ascii="仿宋_GB2312" w:eastAsia="仿宋_GB2312" w:hAnsi="仿宋" w:hint="eastAsia"/>
          <w:sz w:val="32"/>
          <w:szCs w:val="32"/>
        </w:rPr>
        <w:t>〕</w:t>
      </w:r>
      <w:r>
        <w:rPr>
          <w:rFonts w:ascii="仿宋_GB2312" w:eastAsia="仿宋_GB2312" w:hAnsi="仿宋" w:hint="eastAsia"/>
          <w:sz w:val="32"/>
          <w:szCs w:val="32"/>
        </w:rPr>
        <w:t>01</w:t>
      </w:r>
      <w:r>
        <w:rPr>
          <w:rFonts w:ascii="仿宋_GB2312" w:eastAsia="仿宋_GB2312" w:hAnsi="仿宋" w:hint="eastAsia"/>
          <w:sz w:val="32"/>
          <w:szCs w:val="32"/>
        </w:rPr>
        <w:t>号</w:t>
      </w:r>
      <w:r w:rsidR="004D4AD6">
        <w:rPr>
          <w:rFonts w:ascii="仿宋_GB2312" w:eastAsia="仿宋_GB2312" w:hAnsi="宋体"/>
          <w:color w:val="000000"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.65pt;margin-top:29.8pt;width:452.25pt;height:.75pt;flip:y;z-index:251663360;mso-position-horizontal-relative:text;mso-position-vertical-relative:text" o:gfxdata="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FgAAAGRycy9QSwECFAAUAAAACACHTuJALPHYO9kAAAAIAQAADwAAAAAAAAABACAAAAA4&#10;AAAAZHJzL2Rvd25yZXYueG1sUEsBAhQAFAAAAAgAh07iQBO7/XrzAQAArwMAAA4AAAAAAAAAAQAg&#10;AAAAPgEAAGRycy9lMm9Eb2MueG1sUEsFBgAAAAAGAAYAWQEAAKMFAAAAAA==&#10;" strokecolor="red" strokeweight="3pt"/>
        </w:pict>
      </w:r>
    </w:p>
    <w:p w:rsidR="004D4AD6" w:rsidRDefault="004D4AD6">
      <w:pPr>
        <w:widowControl/>
        <w:jc w:val="center"/>
        <w:rPr>
          <w:rFonts w:ascii="仿宋_GB2312" w:eastAsia="仿宋_GB2312" w:hAnsi="宋体" w:cs="宋体"/>
          <w:b/>
          <w:kern w:val="0"/>
          <w:sz w:val="22"/>
          <w:szCs w:val="22"/>
        </w:rPr>
      </w:pPr>
      <w:bookmarkStart w:id="0" w:name="内容"/>
      <w:bookmarkEnd w:id="0"/>
    </w:p>
    <w:p w:rsidR="004D4AD6" w:rsidRDefault="00FE2A73">
      <w:pPr>
        <w:widowControl/>
        <w:spacing w:line="64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cs="宋体" w:hint="eastAsia"/>
          <w:kern w:val="0"/>
          <w:sz w:val="44"/>
          <w:szCs w:val="44"/>
        </w:rPr>
        <w:t>龙岩市统计学会</w:t>
      </w:r>
      <w:r w:rsidR="00B07290">
        <w:rPr>
          <w:rFonts w:ascii="方正小标宋简体" w:eastAsia="方正小标宋简体" w:hAnsi="宋体" w:cs="宋体" w:hint="eastAsia"/>
          <w:kern w:val="0"/>
          <w:sz w:val="44"/>
          <w:szCs w:val="44"/>
        </w:rPr>
        <w:t xml:space="preserve"> </w:t>
      </w:r>
      <w:r>
        <w:rPr>
          <w:rFonts w:ascii="方正小标宋简体" w:eastAsia="方正小标宋简体" w:hAnsi="宋体" w:cs="宋体" w:hint="eastAsia"/>
          <w:kern w:val="0"/>
          <w:sz w:val="44"/>
          <w:szCs w:val="44"/>
        </w:rPr>
        <w:t>龙岩市人民政府第七次全国人口普查领导小组办公室</w:t>
      </w:r>
      <w:r>
        <w:rPr>
          <w:rFonts w:ascii="方正小标宋简体" w:eastAsia="方正小标宋简体" w:hAnsi="宋体" w:cs="宋体" w:hint="eastAsia"/>
          <w:kern w:val="0"/>
          <w:sz w:val="44"/>
          <w:szCs w:val="44"/>
        </w:rPr>
        <w:t>关于</w:t>
      </w:r>
      <w:r>
        <w:rPr>
          <w:rFonts w:ascii="方正小标宋简体" w:eastAsia="方正小标宋简体" w:hAnsi="宋体" w:cs="宋体" w:hint="eastAsia"/>
          <w:kern w:val="0"/>
          <w:sz w:val="44"/>
          <w:szCs w:val="44"/>
        </w:rPr>
        <w:t>征集</w:t>
      </w:r>
      <w:r>
        <w:rPr>
          <w:rFonts w:ascii="方正小标宋简体" w:eastAsia="方正小标宋简体" w:hAnsi="宋体" w:cs="宋体" w:hint="eastAsia"/>
          <w:kern w:val="0"/>
          <w:sz w:val="44"/>
          <w:szCs w:val="44"/>
        </w:rPr>
        <w:t>龙岩市</w:t>
      </w:r>
      <w:r>
        <w:rPr>
          <w:rFonts w:ascii="方正小标宋简体" w:eastAsia="方正小标宋简体" w:hAnsi="宋体" w:hint="eastAsia"/>
          <w:sz w:val="44"/>
          <w:szCs w:val="44"/>
        </w:rPr>
        <w:t>第七次全国人口普查</w:t>
      </w:r>
      <w:r>
        <w:rPr>
          <w:rFonts w:ascii="方正小标宋简体" w:eastAsia="方正小标宋简体" w:hAnsi="宋体" w:hint="eastAsia"/>
          <w:sz w:val="44"/>
          <w:szCs w:val="44"/>
        </w:rPr>
        <w:t>课题</w:t>
      </w:r>
      <w:r>
        <w:rPr>
          <w:rFonts w:ascii="方正小标宋简体" w:eastAsia="方正小标宋简体" w:hAnsi="宋体" w:cs="宋体" w:hint="eastAsia"/>
          <w:kern w:val="0"/>
          <w:sz w:val="44"/>
          <w:szCs w:val="44"/>
        </w:rPr>
        <w:t>研究项目</w:t>
      </w:r>
      <w:r>
        <w:rPr>
          <w:rFonts w:ascii="方正小标宋简体" w:eastAsia="方正小标宋简体" w:hAnsi="宋体" w:hint="eastAsia"/>
          <w:sz w:val="44"/>
          <w:szCs w:val="44"/>
        </w:rPr>
        <w:t>的通知</w:t>
      </w:r>
    </w:p>
    <w:p w:rsidR="004D4AD6" w:rsidRDefault="004D4AD6">
      <w:pPr>
        <w:widowControl/>
        <w:spacing w:line="360" w:lineRule="auto"/>
        <w:jc w:val="left"/>
        <w:rPr>
          <w:rFonts w:ascii="仿宋_GB2312" w:eastAsia="仿宋_GB2312" w:hAnsi="仿宋" w:cs="宋体"/>
          <w:kern w:val="0"/>
          <w:sz w:val="32"/>
          <w:szCs w:val="32"/>
        </w:rPr>
      </w:pPr>
    </w:p>
    <w:p w:rsidR="004D4AD6" w:rsidRDefault="00FE2A73">
      <w:pPr>
        <w:spacing w:line="360" w:lineRule="auto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各县（市、区）人普办，统计学会各成员单位：</w:t>
      </w:r>
    </w:p>
    <w:p w:rsidR="004D4AD6" w:rsidRDefault="00FE2A73">
      <w:pPr>
        <w:widowControl/>
        <w:spacing w:line="360" w:lineRule="auto"/>
        <w:ind w:firstLineChars="200" w:firstLine="672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spacing w:val="8"/>
          <w:kern w:val="0"/>
          <w:sz w:val="32"/>
          <w:szCs w:val="32"/>
        </w:rPr>
        <w:t>根据龙岩市人民政府第七次全国人口普查工作方案，为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深入挖掘人口普查数据价值，做好资料开发研究工作，充分利用普查资料为政府和社会各界提供优质服务。经研究，</w:t>
      </w:r>
      <w:r>
        <w:rPr>
          <w:rFonts w:ascii="仿宋_GB2312" w:eastAsia="仿宋_GB2312" w:hAnsi="仿宋" w:cs="宋体" w:hint="eastAsia"/>
          <w:spacing w:val="8"/>
          <w:kern w:val="0"/>
          <w:sz w:val="32"/>
          <w:szCs w:val="32"/>
        </w:rPr>
        <w:t>龙岩市人普办</w:t>
      </w:r>
      <w:r>
        <w:rPr>
          <w:rFonts w:ascii="仿宋_GB2312" w:eastAsia="仿宋_GB2312" w:hAnsi="仿宋" w:cs="宋体" w:hint="eastAsia"/>
          <w:spacing w:val="8"/>
          <w:kern w:val="0"/>
          <w:sz w:val="32"/>
          <w:szCs w:val="32"/>
        </w:rPr>
        <w:t>与</w:t>
      </w:r>
      <w:r>
        <w:rPr>
          <w:rFonts w:ascii="仿宋_GB2312" w:eastAsia="仿宋_GB2312" w:hAnsi="仿宋" w:cs="宋体" w:hint="eastAsia"/>
          <w:spacing w:val="8"/>
          <w:kern w:val="0"/>
          <w:sz w:val="32"/>
          <w:szCs w:val="32"/>
        </w:rPr>
        <w:t>龙岩市统计学</w:t>
      </w:r>
      <w:r>
        <w:rPr>
          <w:rFonts w:ascii="仿宋_GB2312" w:eastAsia="仿宋_GB2312" w:hAnsi="仿宋" w:cs="宋体" w:hint="eastAsia"/>
          <w:spacing w:val="8"/>
          <w:kern w:val="0"/>
          <w:sz w:val="32"/>
          <w:szCs w:val="32"/>
        </w:rPr>
        <w:t>会</w:t>
      </w:r>
      <w:r>
        <w:rPr>
          <w:rFonts w:ascii="仿宋_GB2312" w:eastAsia="仿宋_GB2312" w:hAnsi="仿宋" w:cs="宋体" w:hint="eastAsia"/>
          <w:spacing w:val="8"/>
          <w:kern w:val="0"/>
          <w:sz w:val="32"/>
          <w:szCs w:val="32"/>
        </w:rPr>
        <w:t>联合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开展人口普查研究课题招标</w:t>
      </w:r>
      <w:r>
        <w:rPr>
          <w:rFonts w:ascii="仿宋_GB2312" w:eastAsia="仿宋_GB2312" w:hAnsi="仿宋" w:cs="宋体" w:hint="eastAsia"/>
          <w:spacing w:val="8"/>
          <w:kern w:val="0"/>
          <w:sz w:val="32"/>
          <w:szCs w:val="32"/>
        </w:rPr>
        <w:t>。现将有关事项说明如下：</w:t>
      </w:r>
    </w:p>
    <w:p w:rsidR="004D4AD6" w:rsidRDefault="00FE2A73">
      <w:pPr>
        <w:widowControl/>
        <w:spacing w:line="360" w:lineRule="auto"/>
        <w:ind w:firstLineChars="200" w:firstLine="672"/>
        <w:rPr>
          <w:rFonts w:ascii="黑体" w:eastAsia="黑体" w:hAnsi="黑体" w:cs="宋体"/>
          <w:spacing w:val="8"/>
          <w:kern w:val="0"/>
          <w:sz w:val="32"/>
          <w:szCs w:val="32"/>
        </w:rPr>
      </w:pPr>
      <w:r>
        <w:rPr>
          <w:rFonts w:ascii="黑体" w:eastAsia="黑体" w:hAnsi="黑体" w:cs="宋体" w:hint="eastAsia"/>
          <w:spacing w:val="8"/>
          <w:kern w:val="0"/>
          <w:sz w:val="32"/>
          <w:szCs w:val="32"/>
        </w:rPr>
        <w:t>一、课题申报</w:t>
      </w:r>
    </w:p>
    <w:p w:rsidR="004D4AD6" w:rsidRDefault="00FE2A73">
      <w:pPr>
        <w:widowControl/>
        <w:spacing w:line="360" w:lineRule="auto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（一）</w:t>
      </w:r>
      <w:r>
        <w:rPr>
          <w:rFonts w:ascii="仿宋_GB2312" w:eastAsia="仿宋_GB2312" w:hAnsi="仿宋" w:hint="eastAsia"/>
          <w:sz w:val="32"/>
          <w:szCs w:val="32"/>
        </w:rPr>
        <w:t>申报</w:t>
      </w:r>
      <w:r>
        <w:rPr>
          <w:rFonts w:ascii="仿宋_GB2312" w:eastAsia="仿宋_GB2312" w:hAnsi="仿宋" w:hint="eastAsia"/>
          <w:sz w:val="32"/>
          <w:szCs w:val="32"/>
        </w:rPr>
        <w:t>时间</w:t>
      </w:r>
      <w:r>
        <w:rPr>
          <w:rFonts w:ascii="仿宋_GB2312" w:eastAsia="仿宋_GB2312" w:hAnsi="仿宋" w:hint="eastAsia"/>
          <w:sz w:val="32"/>
          <w:szCs w:val="32"/>
        </w:rPr>
        <w:t>：截止</w:t>
      </w:r>
      <w:r>
        <w:rPr>
          <w:rFonts w:ascii="仿宋_GB2312" w:eastAsia="仿宋_GB2312" w:hAnsi="仿宋" w:hint="eastAsia"/>
          <w:sz w:val="32"/>
          <w:szCs w:val="32"/>
        </w:rPr>
        <w:t>202</w:t>
      </w:r>
      <w:r>
        <w:rPr>
          <w:rFonts w:ascii="仿宋_GB2312" w:eastAsia="仿宋_GB2312" w:hAnsi="仿宋" w:hint="eastAsia"/>
          <w:sz w:val="32"/>
          <w:szCs w:val="32"/>
        </w:rPr>
        <w:t>2</w:t>
      </w:r>
      <w:r>
        <w:rPr>
          <w:rFonts w:ascii="仿宋_GB2312" w:eastAsia="仿宋_GB2312" w:hAnsi="仿宋" w:hint="eastAsia"/>
          <w:sz w:val="32"/>
          <w:szCs w:val="32"/>
        </w:rPr>
        <w:t>年</w:t>
      </w:r>
      <w:r>
        <w:rPr>
          <w:rFonts w:ascii="仿宋_GB2312" w:eastAsia="仿宋_GB2312" w:hAnsi="仿宋" w:hint="eastAsia"/>
          <w:sz w:val="32"/>
          <w:szCs w:val="32"/>
        </w:rPr>
        <w:t>6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 w:hint="eastAsia"/>
          <w:sz w:val="32"/>
          <w:szCs w:val="32"/>
        </w:rPr>
        <w:t>15</w:t>
      </w:r>
      <w:r>
        <w:rPr>
          <w:rFonts w:ascii="仿宋_GB2312" w:eastAsia="仿宋_GB2312" w:hAnsi="仿宋" w:hint="eastAsia"/>
          <w:sz w:val="32"/>
          <w:szCs w:val="32"/>
        </w:rPr>
        <w:t>日。</w:t>
      </w:r>
    </w:p>
    <w:p w:rsidR="004D4AD6" w:rsidRDefault="00FE2A73">
      <w:pPr>
        <w:widowControl/>
        <w:shd w:val="clear" w:color="auto" w:fill="FFFFFF"/>
        <w:spacing w:line="360" w:lineRule="auto"/>
        <w:ind w:firstLineChars="200" w:firstLine="640"/>
        <w:jc w:val="distribute"/>
        <w:rPr>
          <w:rFonts w:ascii="仿宋_GB2312" w:eastAsia="仿宋_GB2312" w:hAnsi="仿宋"/>
          <w:sz w:val="32"/>
          <w:szCs w:val="32"/>
        </w:rPr>
        <w:sectPr w:rsidR="004D4AD6">
          <w:footerReference w:type="even" r:id="rId7"/>
          <w:footerReference w:type="default" r:id="rId8"/>
          <w:footerReference w:type="first" r:id="rId9"/>
          <w:pgSz w:w="11906" w:h="16838"/>
          <w:pgMar w:top="1440" w:right="1797" w:bottom="1440" w:left="1797" w:header="851" w:footer="992" w:gutter="0"/>
          <w:pgNumType w:fmt="numberInDash" w:start="2"/>
          <w:cols w:space="720"/>
          <w:docGrid w:type="lines" w:linePitch="312"/>
        </w:sectPr>
      </w:pPr>
      <w:r>
        <w:rPr>
          <w:rFonts w:ascii="仿宋_GB2312" w:eastAsia="仿宋_GB2312" w:hAnsi="仿宋" w:hint="eastAsia"/>
          <w:sz w:val="32"/>
          <w:szCs w:val="32"/>
        </w:rPr>
        <w:lastRenderedPageBreak/>
        <w:t>（二）申报方式：申报者请登录龙岩市统计局网站（</w:t>
      </w:r>
      <w:r>
        <w:rPr>
          <w:rFonts w:ascii="仿宋_GB2312" w:eastAsia="仿宋_GB2312" w:hAnsi="仿宋" w:hint="eastAsia"/>
          <w:sz w:val="32"/>
          <w:szCs w:val="32"/>
        </w:rPr>
        <w:t>http://lytjj.longyan.gov.cn/</w:t>
      </w:r>
      <w:r>
        <w:rPr>
          <w:rFonts w:ascii="仿宋_GB2312" w:eastAsia="仿宋_GB2312" w:hAnsi="仿宋" w:hint="eastAsia"/>
          <w:sz w:val="32"/>
          <w:szCs w:val="32"/>
        </w:rPr>
        <w:t>），下载《龙岩市人民政</w:t>
      </w:r>
    </w:p>
    <w:p w:rsidR="004D4AD6" w:rsidRDefault="00FE2A73">
      <w:pPr>
        <w:widowControl/>
        <w:shd w:val="clear" w:color="auto" w:fill="FFFFFF"/>
        <w:spacing w:line="360" w:lineRule="auto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lastRenderedPageBreak/>
        <w:t>府</w:t>
      </w:r>
      <w:r>
        <w:rPr>
          <w:rFonts w:ascii="仿宋_GB2312" w:eastAsia="仿宋_GB2312" w:hAnsi="仿宋" w:cs="宋体" w:hint="eastAsia"/>
          <w:spacing w:val="8"/>
          <w:kern w:val="0"/>
          <w:sz w:val="32"/>
          <w:szCs w:val="32"/>
        </w:rPr>
        <w:t>第七次全国人口普查</w:t>
      </w:r>
      <w:r>
        <w:rPr>
          <w:rFonts w:ascii="仿宋_GB2312" w:eastAsia="仿宋_GB2312" w:hAnsi="仿宋" w:hint="eastAsia"/>
          <w:sz w:val="32"/>
          <w:szCs w:val="32"/>
        </w:rPr>
        <w:t>课题研究项目申请书》，按申请书要求填好后传至邮箱</w:t>
      </w:r>
      <w:r>
        <w:rPr>
          <w:rFonts w:ascii="仿宋_GB2312" w:eastAsia="仿宋_GB2312" w:hAnsi="仿宋" w:hint="eastAsia"/>
          <w:sz w:val="32"/>
          <w:szCs w:val="32"/>
        </w:rPr>
        <w:t>ly_fj</w:t>
      </w:r>
      <w:r>
        <w:rPr>
          <w:rFonts w:ascii="仿宋_GB2312" w:eastAsia="仿宋_GB2312" w:hAnsi="仿宋" w:hint="eastAsia"/>
          <w:sz w:val="32"/>
          <w:szCs w:val="32"/>
        </w:rPr>
        <w:t>＠</w:t>
      </w:r>
      <w:r>
        <w:rPr>
          <w:rFonts w:ascii="仿宋_GB2312" w:eastAsia="仿宋_GB2312" w:hAnsi="仿宋" w:hint="eastAsia"/>
          <w:sz w:val="32"/>
          <w:szCs w:val="32"/>
        </w:rPr>
        <w:t>stats.gov.cn</w:t>
      </w:r>
      <w:r>
        <w:rPr>
          <w:rFonts w:ascii="仿宋_GB2312" w:eastAsia="仿宋_GB2312" w:hAnsi="仿宋" w:hint="eastAsia"/>
          <w:sz w:val="32"/>
          <w:szCs w:val="32"/>
        </w:rPr>
        <w:t>，同时将纸质申请书加盖公章后寄送至：龙岩市龙岩大道</w:t>
      </w:r>
      <w:r>
        <w:rPr>
          <w:rFonts w:ascii="仿宋_GB2312" w:eastAsia="仿宋_GB2312" w:hAnsi="仿宋" w:hint="eastAsia"/>
          <w:sz w:val="32"/>
          <w:szCs w:val="32"/>
        </w:rPr>
        <w:t>1</w:t>
      </w:r>
      <w:r>
        <w:rPr>
          <w:rFonts w:ascii="仿宋_GB2312" w:eastAsia="仿宋_GB2312" w:hAnsi="仿宋" w:hint="eastAsia"/>
          <w:sz w:val="32"/>
          <w:szCs w:val="32"/>
        </w:rPr>
        <w:t>号，龙岩市统计局</w:t>
      </w:r>
      <w:r>
        <w:rPr>
          <w:rFonts w:ascii="仿宋_GB2312" w:eastAsia="仿宋_GB2312" w:hAnsi="仿宋" w:hint="eastAsia"/>
          <w:sz w:val="32"/>
          <w:szCs w:val="32"/>
        </w:rPr>
        <w:t>12</w:t>
      </w:r>
      <w:r>
        <w:rPr>
          <w:rFonts w:ascii="仿宋_GB2312" w:eastAsia="仿宋_GB2312" w:hAnsi="仿宋"/>
          <w:sz w:val="32"/>
          <w:szCs w:val="32"/>
        </w:rPr>
        <w:t>40</w:t>
      </w:r>
      <w:r>
        <w:rPr>
          <w:rFonts w:ascii="仿宋_GB2312" w:eastAsia="仿宋_GB2312" w:hAnsi="仿宋" w:hint="eastAsia"/>
          <w:sz w:val="32"/>
          <w:szCs w:val="32"/>
        </w:rPr>
        <w:t>室</w:t>
      </w:r>
      <w:r>
        <w:rPr>
          <w:rFonts w:ascii="仿宋_GB2312" w:eastAsia="仿宋_GB2312" w:hAnsi="仿宋" w:hint="eastAsia"/>
          <w:sz w:val="32"/>
          <w:szCs w:val="32"/>
        </w:rPr>
        <w:t>。</w:t>
      </w:r>
      <w:r>
        <w:rPr>
          <w:rFonts w:ascii="仿宋_GB2312" w:eastAsia="仿宋_GB2312" w:hAnsi="仿宋" w:hint="eastAsia"/>
          <w:sz w:val="32"/>
          <w:szCs w:val="32"/>
        </w:rPr>
        <w:t>联系人：陈汉</w:t>
      </w:r>
      <w:r>
        <w:rPr>
          <w:rFonts w:ascii="仿宋_GB2312" w:eastAsia="仿宋_GB2312" w:hAnsi="仿宋"/>
          <w:sz w:val="32"/>
          <w:szCs w:val="32"/>
        </w:rPr>
        <w:t>锐</w:t>
      </w:r>
      <w:r>
        <w:rPr>
          <w:rFonts w:ascii="仿宋_GB2312" w:eastAsia="仿宋_GB2312" w:hAnsi="仿宋" w:hint="eastAsia"/>
          <w:sz w:val="32"/>
          <w:szCs w:val="32"/>
        </w:rPr>
        <w:t>，联系电话：</w:t>
      </w:r>
      <w:r>
        <w:rPr>
          <w:rFonts w:ascii="仿宋_GB2312" w:eastAsia="仿宋_GB2312" w:hAnsi="仿宋"/>
          <w:sz w:val="32"/>
          <w:szCs w:val="32"/>
        </w:rPr>
        <w:t>2288799</w:t>
      </w:r>
      <w:r>
        <w:rPr>
          <w:rFonts w:ascii="仿宋_GB2312" w:eastAsia="仿宋_GB2312" w:hAnsi="仿宋" w:hint="eastAsia"/>
          <w:sz w:val="32"/>
          <w:szCs w:val="32"/>
        </w:rPr>
        <w:t>，</w:t>
      </w:r>
      <w:r>
        <w:rPr>
          <w:rFonts w:ascii="仿宋_GB2312" w:eastAsia="仿宋_GB2312" w:hAnsi="仿宋" w:hint="eastAsia"/>
          <w:sz w:val="32"/>
          <w:szCs w:val="32"/>
        </w:rPr>
        <w:t>15960893691</w:t>
      </w:r>
      <w:r>
        <w:rPr>
          <w:rFonts w:ascii="仿宋_GB2312" w:eastAsia="仿宋_GB2312" w:hAnsi="仿宋" w:hint="eastAsia"/>
          <w:sz w:val="32"/>
          <w:szCs w:val="32"/>
        </w:rPr>
        <w:t>。</w:t>
      </w:r>
    </w:p>
    <w:p w:rsidR="004D4AD6" w:rsidRDefault="00FE2A73">
      <w:pPr>
        <w:widowControl/>
        <w:spacing w:line="360" w:lineRule="auto"/>
        <w:ind w:firstLineChars="200" w:firstLine="672"/>
        <w:rPr>
          <w:rFonts w:ascii="黑体" w:eastAsia="黑体" w:hAnsi="黑体" w:cs="宋体"/>
          <w:spacing w:val="8"/>
          <w:kern w:val="0"/>
          <w:sz w:val="32"/>
          <w:szCs w:val="32"/>
        </w:rPr>
      </w:pPr>
      <w:r>
        <w:rPr>
          <w:rFonts w:ascii="黑体" w:eastAsia="黑体" w:hAnsi="黑体" w:cs="宋体" w:hint="eastAsia"/>
          <w:spacing w:val="8"/>
          <w:kern w:val="0"/>
          <w:sz w:val="32"/>
          <w:szCs w:val="32"/>
        </w:rPr>
        <w:t>二、课题立项</w:t>
      </w:r>
    </w:p>
    <w:p w:rsidR="004D4AD6" w:rsidRDefault="00FE2A73">
      <w:pPr>
        <w:spacing w:line="360" w:lineRule="auto"/>
        <w:ind w:firstLineChars="200" w:firstLine="640"/>
        <w:rPr>
          <w:rStyle w:val="ab"/>
          <w:rFonts w:ascii="仿宋_GB2312" w:eastAsia="仿宋_GB2312" w:hAnsi="仿宋"/>
          <w:b w:val="0"/>
          <w:bCs w:val="0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课题立项必须符合以下条件：课题符合或接近附件参考选题的方向与范围；</w:t>
      </w:r>
      <w:r>
        <w:rPr>
          <w:rStyle w:val="ab"/>
          <w:rFonts w:ascii="仿宋_GB2312" w:eastAsia="仿宋_GB2312" w:hAnsi="仿宋" w:hint="eastAsia"/>
          <w:b w:val="0"/>
          <w:bCs w:val="0"/>
          <w:color w:val="000000"/>
          <w:sz w:val="32"/>
          <w:szCs w:val="32"/>
        </w:rPr>
        <w:t>课题负责人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原则上需具备中级以上专业技术职务（或相当于中级以上专业技术职务），并有较好的</w:t>
      </w:r>
      <w:r>
        <w:rPr>
          <w:rStyle w:val="ab"/>
          <w:rFonts w:ascii="仿宋_GB2312" w:eastAsia="仿宋_GB2312" w:hAnsi="仿宋" w:hint="eastAsia"/>
          <w:b w:val="0"/>
          <w:bCs w:val="0"/>
          <w:color w:val="000000"/>
          <w:sz w:val="32"/>
          <w:szCs w:val="32"/>
        </w:rPr>
        <w:t>课题组织、研究能力和水平。每位课题负责人原则上不能超过申报两项课题。课题</w:t>
      </w:r>
      <w:r>
        <w:rPr>
          <w:rStyle w:val="ab"/>
          <w:rFonts w:ascii="仿宋_GB2312" w:eastAsia="仿宋_GB2312" w:hAnsi="仿宋"/>
          <w:b w:val="0"/>
          <w:bCs w:val="0"/>
          <w:color w:val="000000"/>
          <w:sz w:val="32"/>
          <w:szCs w:val="32"/>
        </w:rPr>
        <w:t>研究成果包括研究报告及课题成果摘要，研究报告字数</w:t>
      </w:r>
      <w:r>
        <w:rPr>
          <w:rStyle w:val="ab"/>
          <w:rFonts w:ascii="仿宋_GB2312" w:eastAsia="仿宋_GB2312" w:hAnsi="仿宋" w:hint="eastAsia"/>
          <w:b w:val="0"/>
          <w:bCs w:val="0"/>
          <w:color w:val="000000"/>
          <w:sz w:val="32"/>
          <w:szCs w:val="32"/>
        </w:rPr>
        <w:t>一般</w:t>
      </w:r>
      <w:r>
        <w:rPr>
          <w:rStyle w:val="ab"/>
          <w:rFonts w:ascii="仿宋_GB2312" w:eastAsia="仿宋_GB2312" w:hAnsi="仿宋" w:hint="eastAsia"/>
          <w:b w:val="0"/>
          <w:bCs w:val="0"/>
          <w:color w:val="000000"/>
          <w:sz w:val="32"/>
          <w:szCs w:val="32"/>
        </w:rPr>
        <w:t>不少于</w:t>
      </w:r>
      <w:r>
        <w:rPr>
          <w:rStyle w:val="ab"/>
          <w:rFonts w:ascii="仿宋_GB2312" w:eastAsia="仿宋_GB2312" w:hAnsi="仿宋" w:hint="eastAsia"/>
          <w:b w:val="0"/>
          <w:bCs w:val="0"/>
          <w:color w:val="000000"/>
          <w:sz w:val="32"/>
          <w:szCs w:val="32"/>
        </w:rPr>
        <w:t>6000</w:t>
      </w:r>
      <w:r>
        <w:rPr>
          <w:rStyle w:val="ab"/>
          <w:rFonts w:ascii="仿宋_GB2312" w:eastAsia="仿宋_GB2312" w:hAnsi="仿宋" w:hint="eastAsia"/>
          <w:b w:val="0"/>
          <w:bCs w:val="0"/>
          <w:color w:val="000000"/>
          <w:sz w:val="32"/>
          <w:szCs w:val="32"/>
        </w:rPr>
        <w:t>字</w:t>
      </w:r>
      <w:r>
        <w:rPr>
          <w:rStyle w:val="ab"/>
          <w:rFonts w:ascii="仿宋_GB2312" w:eastAsia="仿宋_GB2312" w:hAnsi="仿宋" w:hint="eastAsia"/>
          <w:b w:val="0"/>
          <w:bCs w:val="0"/>
          <w:color w:val="000000"/>
          <w:sz w:val="32"/>
          <w:szCs w:val="32"/>
        </w:rPr>
        <w:t>，成果摘要字数为</w:t>
      </w:r>
      <w:r>
        <w:rPr>
          <w:rStyle w:val="ab"/>
          <w:rFonts w:ascii="仿宋_GB2312" w:eastAsia="仿宋_GB2312" w:hAnsi="仿宋" w:hint="eastAsia"/>
          <w:b w:val="0"/>
          <w:bCs w:val="0"/>
          <w:color w:val="000000"/>
          <w:sz w:val="32"/>
          <w:szCs w:val="32"/>
        </w:rPr>
        <w:t>2000</w:t>
      </w:r>
      <w:r>
        <w:rPr>
          <w:rStyle w:val="ab"/>
          <w:rFonts w:ascii="仿宋_GB2312" w:eastAsia="仿宋_GB2312" w:hAnsi="仿宋" w:hint="eastAsia"/>
          <w:b w:val="0"/>
          <w:bCs w:val="0"/>
          <w:color w:val="000000"/>
          <w:sz w:val="32"/>
          <w:szCs w:val="32"/>
        </w:rPr>
        <w:t>字左右</w:t>
      </w:r>
      <w:r>
        <w:rPr>
          <w:rStyle w:val="ab"/>
          <w:rFonts w:ascii="仿宋_GB2312" w:eastAsia="仿宋_GB2312" w:hAnsi="仿宋"/>
          <w:b w:val="0"/>
          <w:bCs w:val="0"/>
          <w:color w:val="000000"/>
          <w:sz w:val="32"/>
          <w:szCs w:val="32"/>
        </w:rPr>
        <w:t>。</w:t>
      </w:r>
    </w:p>
    <w:p w:rsidR="004D4AD6" w:rsidRDefault="00FE2A73">
      <w:pPr>
        <w:widowControl/>
        <w:spacing w:line="360" w:lineRule="auto"/>
        <w:ind w:firstLineChars="200" w:firstLine="672"/>
        <w:rPr>
          <w:rFonts w:ascii="黑体" w:eastAsia="黑体" w:hAnsi="黑体" w:cs="宋体"/>
          <w:spacing w:val="8"/>
          <w:kern w:val="0"/>
          <w:sz w:val="32"/>
          <w:szCs w:val="32"/>
        </w:rPr>
      </w:pPr>
      <w:r>
        <w:rPr>
          <w:rFonts w:ascii="黑体" w:eastAsia="黑体" w:hAnsi="黑体" w:cs="宋体" w:hint="eastAsia"/>
          <w:spacing w:val="8"/>
          <w:kern w:val="0"/>
          <w:sz w:val="32"/>
          <w:szCs w:val="32"/>
        </w:rPr>
        <w:t>三、课题评审与验收</w:t>
      </w:r>
    </w:p>
    <w:p w:rsidR="004D4AD6" w:rsidRDefault="00FE2A73">
      <w:pPr>
        <w:spacing w:line="360" w:lineRule="auto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202</w:t>
      </w:r>
      <w:r>
        <w:rPr>
          <w:rFonts w:ascii="仿宋_GB2312" w:eastAsia="仿宋_GB2312" w:hAnsi="仿宋" w:hint="eastAsia"/>
          <w:sz w:val="32"/>
          <w:szCs w:val="32"/>
        </w:rPr>
        <w:t>２</w:t>
      </w:r>
      <w:r>
        <w:rPr>
          <w:rFonts w:ascii="仿宋_GB2312" w:eastAsia="仿宋_GB2312" w:hAnsi="仿宋" w:hint="eastAsia"/>
          <w:sz w:val="32"/>
          <w:szCs w:val="32"/>
        </w:rPr>
        <w:t>年</w:t>
      </w:r>
      <w:r>
        <w:rPr>
          <w:rFonts w:ascii="仿宋_GB2312" w:eastAsia="仿宋_GB2312" w:hAnsi="仿宋" w:hint="eastAsia"/>
          <w:sz w:val="32"/>
          <w:szCs w:val="32"/>
        </w:rPr>
        <w:t>７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 w:hint="eastAsia"/>
          <w:sz w:val="32"/>
          <w:szCs w:val="32"/>
        </w:rPr>
        <w:t>上旬</w:t>
      </w:r>
      <w:r>
        <w:rPr>
          <w:rFonts w:ascii="仿宋_GB2312" w:eastAsia="仿宋_GB2312" w:hAnsi="仿宋" w:hint="eastAsia"/>
          <w:sz w:val="32"/>
          <w:szCs w:val="32"/>
        </w:rPr>
        <w:t>评审小组确认中标资格</w:t>
      </w:r>
      <w:r>
        <w:rPr>
          <w:rFonts w:ascii="仿宋_GB2312" w:eastAsia="仿宋_GB2312" w:hAnsi="仿宋" w:hint="eastAsia"/>
          <w:sz w:val="32"/>
          <w:szCs w:val="32"/>
        </w:rPr>
        <w:t>并公示评审结果</w:t>
      </w:r>
      <w:r>
        <w:rPr>
          <w:rFonts w:ascii="仿宋_GB2312" w:eastAsia="仿宋_GB2312" w:hAnsi="仿宋" w:hint="eastAsia"/>
          <w:sz w:val="32"/>
          <w:szCs w:val="32"/>
        </w:rPr>
        <w:t>，</w:t>
      </w:r>
      <w:r>
        <w:rPr>
          <w:rFonts w:ascii="仿宋_GB2312" w:eastAsia="仿宋_GB2312" w:hAnsi="仿宋"/>
          <w:sz w:val="32"/>
          <w:szCs w:val="32"/>
        </w:rPr>
        <w:t>2022</w:t>
      </w:r>
      <w:r>
        <w:rPr>
          <w:rFonts w:ascii="仿宋_GB2312" w:eastAsia="仿宋_GB2312" w:hAnsi="仿宋" w:hint="eastAsia"/>
          <w:sz w:val="32"/>
          <w:szCs w:val="32"/>
        </w:rPr>
        <w:t>年</w:t>
      </w:r>
      <w:r>
        <w:rPr>
          <w:rFonts w:ascii="仿宋_GB2312" w:eastAsia="仿宋_GB2312" w:hAnsi="仿宋" w:hint="eastAsia"/>
          <w:sz w:val="32"/>
          <w:szCs w:val="32"/>
        </w:rPr>
        <w:t>9</w:t>
      </w:r>
      <w:r>
        <w:rPr>
          <w:rFonts w:ascii="仿宋_GB2312" w:eastAsia="仿宋_GB2312" w:hAnsi="仿宋" w:hint="eastAsia"/>
          <w:sz w:val="32"/>
          <w:szCs w:val="32"/>
        </w:rPr>
        <w:t>月底前结题，</w:t>
      </w:r>
      <w:r>
        <w:rPr>
          <w:rFonts w:ascii="仿宋_GB2312" w:eastAsia="仿宋_GB2312" w:hAnsi="仿宋"/>
          <w:sz w:val="32"/>
          <w:szCs w:val="32"/>
        </w:rPr>
        <w:t>2022</w:t>
      </w:r>
      <w:r>
        <w:rPr>
          <w:rFonts w:ascii="仿宋_GB2312" w:eastAsia="仿宋_GB2312" w:hAnsi="仿宋" w:hint="eastAsia"/>
          <w:sz w:val="32"/>
          <w:szCs w:val="32"/>
        </w:rPr>
        <w:t>年</w:t>
      </w:r>
      <w:r>
        <w:rPr>
          <w:rFonts w:ascii="仿宋_GB2312" w:eastAsia="仿宋_GB2312" w:hAnsi="仿宋" w:hint="eastAsia"/>
          <w:sz w:val="32"/>
          <w:szCs w:val="32"/>
        </w:rPr>
        <w:t>10</w:t>
      </w:r>
      <w:r>
        <w:rPr>
          <w:rFonts w:ascii="仿宋_GB2312" w:eastAsia="仿宋_GB2312" w:hAnsi="仿宋" w:hint="eastAsia"/>
          <w:sz w:val="32"/>
          <w:szCs w:val="32"/>
        </w:rPr>
        <w:t>月底完成评审工作。</w:t>
      </w:r>
    </w:p>
    <w:p w:rsidR="004D4AD6" w:rsidRDefault="00FE2A73">
      <w:pPr>
        <w:widowControl/>
        <w:spacing w:line="360" w:lineRule="auto"/>
        <w:ind w:firstLineChars="200" w:firstLine="672"/>
        <w:rPr>
          <w:rFonts w:ascii="黑体" w:eastAsia="黑体" w:hAnsi="黑体" w:cs="宋体"/>
          <w:spacing w:val="8"/>
          <w:kern w:val="0"/>
          <w:sz w:val="32"/>
          <w:szCs w:val="32"/>
        </w:rPr>
      </w:pPr>
      <w:r>
        <w:rPr>
          <w:rFonts w:ascii="黑体" w:eastAsia="黑体" w:hAnsi="黑体" w:cs="宋体" w:hint="eastAsia"/>
          <w:spacing w:val="8"/>
          <w:kern w:val="0"/>
          <w:sz w:val="32"/>
          <w:szCs w:val="32"/>
        </w:rPr>
        <w:t>四、课题管理</w:t>
      </w:r>
    </w:p>
    <w:p w:rsidR="004D4AD6" w:rsidRDefault="00FE2A73">
      <w:pPr>
        <w:spacing w:line="360" w:lineRule="auto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（一）根据《龙岩市统计学会研究课题招标管理办法》，本次课题项目设资助</w:t>
      </w:r>
      <w:r>
        <w:rPr>
          <w:rFonts w:ascii="仿宋_GB2312" w:eastAsia="仿宋_GB2312" w:hAnsi="仿宋" w:hint="eastAsia"/>
          <w:sz w:val="32"/>
          <w:szCs w:val="32"/>
        </w:rPr>
        <w:t>经费</w:t>
      </w:r>
      <w:r>
        <w:rPr>
          <w:rFonts w:ascii="仿宋_GB2312" w:eastAsia="仿宋_GB2312" w:hAnsi="仿宋" w:hint="eastAsia"/>
          <w:sz w:val="32"/>
          <w:szCs w:val="32"/>
        </w:rPr>
        <w:t>课题和</w:t>
      </w:r>
      <w:r>
        <w:rPr>
          <w:rFonts w:ascii="仿宋_GB2312" w:eastAsia="仿宋_GB2312" w:hAnsi="仿宋" w:hint="eastAsia"/>
          <w:sz w:val="32"/>
          <w:szCs w:val="32"/>
        </w:rPr>
        <w:t>自筹经费</w:t>
      </w:r>
      <w:r>
        <w:rPr>
          <w:rFonts w:ascii="仿宋_GB2312" w:eastAsia="仿宋_GB2312" w:hAnsi="仿宋" w:hint="eastAsia"/>
          <w:sz w:val="32"/>
          <w:szCs w:val="32"/>
        </w:rPr>
        <w:t>课题</w:t>
      </w:r>
      <w:r>
        <w:rPr>
          <w:rFonts w:ascii="仿宋_GB2312" w:eastAsia="仿宋_GB2312" w:hAnsi="仿宋" w:hint="eastAsia"/>
          <w:sz w:val="32"/>
          <w:szCs w:val="32"/>
        </w:rPr>
        <w:t>，由课题评审小组根据申请书的质量确定课题类别。</w:t>
      </w:r>
      <w:r>
        <w:rPr>
          <w:rFonts w:ascii="仿宋_GB2312" w:eastAsia="仿宋_GB2312" w:hAnsi="仿宋" w:hint="eastAsia"/>
          <w:sz w:val="32"/>
          <w:szCs w:val="32"/>
        </w:rPr>
        <w:t>评审验收分两个阶段进行。第一阶段确认课题是否合格，不合格课题不进入第二阶段评审验收。第二阶段评审出资助</w:t>
      </w:r>
      <w:r>
        <w:rPr>
          <w:rFonts w:ascii="仿宋_GB2312" w:eastAsia="仿宋_GB2312" w:hAnsi="仿宋" w:hint="eastAsia"/>
          <w:sz w:val="32"/>
          <w:szCs w:val="32"/>
        </w:rPr>
        <w:t>经费</w:t>
      </w:r>
      <w:r>
        <w:rPr>
          <w:rFonts w:ascii="仿宋_GB2312" w:eastAsia="仿宋_GB2312" w:hAnsi="仿宋" w:hint="eastAsia"/>
          <w:sz w:val="32"/>
          <w:szCs w:val="32"/>
        </w:rPr>
        <w:t>课题和</w:t>
      </w:r>
      <w:r>
        <w:rPr>
          <w:rFonts w:ascii="仿宋_GB2312" w:eastAsia="仿宋_GB2312" w:hAnsi="仿宋" w:hint="eastAsia"/>
          <w:sz w:val="32"/>
          <w:szCs w:val="32"/>
        </w:rPr>
        <w:t>自筹经费</w:t>
      </w:r>
      <w:r>
        <w:rPr>
          <w:rFonts w:ascii="仿宋_GB2312" w:eastAsia="仿宋_GB2312" w:hAnsi="仿宋" w:hint="eastAsia"/>
          <w:sz w:val="32"/>
          <w:szCs w:val="32"/>
        </w:rPr>
        <w:t>课题。资助</w:t>
      </w:r>
      <w:r>
        <w:rPr>
          <w:rFonts w:ascii="仿宋_GB2312" w:eastAsia="仿宋_GB2312" w:hAnsi="仿宋" w:hint="eastAsia"/>
          <w:sz w:val="32"/>
          <w:szCs w:val="32"/>
        </w:rPr>
        <w:t>经费</w:t>
      </w:r>
      <w:r>
        <w:rPr>
          <w:rFonts w:ascii="仿宋_GB2312" w:eastAsia="仿宋_GB2312" w:hAnsi="仿宋" w:hint="eastAsia"/>
          <w:sz w:val="32"/>
          <w:szCs w:val="32"/>
        </w:rPr>
        <w:t>课题</w:t>
      </w:r>
      <w:r>
        <w:rPr>
          <w:rFonts w:ascii="仿宋_GB2312" w:eastAsia="仿宋_GB2312" w:hAnsi="仿宋" w:hint="eastAsia"/>
          <w:sz w:val="32"/>
          <w:szCs w:val="32"/>
        </w:rPr>
        <w:t>5</w:t>
      </w:r>
      <w:r>
        <w:rPr>
          <w:rFonts w:ascii="仿宋_GB2312" w:eastAsia="仿宋_GB2312" w:hAnsi="仿宋" w:hint="eastAsia"/>
          <w:sz w:val="32"/>
          <w:szCs w:val="32"/>
        </w:rPr>
        <w:t>000</w:t>
      </w:r>
      <w:r>
        <w:rPr>
          <w:rFonts w:ascii="仿宋_GB2312" w:eastAsia="仿宋_GB2312" w:hAnsi="仿宋" w:hint="eastAsia"/>
          <w:sz w:val="32"/>
          <w:szCs w:val="32"/>
        </w:rPr>
        <w:t>元</w:t>
      </w:r>
      <w:r>
        <w:rPr>
          <w:rFonts w:ascii="仿宋_GB2312" w:eastAsia="仿宋_GB2312" w:hAnsi="仿宋" w:hint="eastAsia"/>
          <w:sz w:val="32"/>
          <w:szCs w:val="32"/>
        </w:rPr>
        <w:t>/</w:t>
      </w:r>
      <w:r>
        <w:rPr>
          <w:rFonts w:ascii="仿宋_GB2312" w:eastAsia="仿宋_GB2312" w:hAnsi="仿宋" w:hint="eastAsia"/>
          <w:sz w:val="32"/>
          <w:szCs w:val="32"/>
        </w:rPr>
        <w:t>个。</w:t>
      </w:r>
    </w:p>
    <w:p w:rsidR="004D4AD6" w:rsidRDefault="00FE2A73">
      <w:pPr>
        <w:spacing w:line="360" w:lineRule="auto"/>
        <w:ind w:firstLineChars="200" w:firstLine="640"/>
        <w:rPr>
          <w:rFonts w:ascii="仿宋_GB2312" w:eastAsia="仿宋_GB2312" w:hAnsi="仿宋"/>
          <w:bCs/>
          <w:sz w:val="32"/>
          <w:szCs w:val="32"/>
        </w:rPr>
      </w:pPr>
      <w:r>
        <w:rPr>
          <w:rFonts w:ascii="仿宋_GB2312" w:eastAsia="仿宋_GB2312" w:hAnsi="仿宋" w:hint="eastAsia"/>
          <w:bCs/>
          <w:sz w:val="32"/>
          <w:szCs w:val="32"/>
        </w:rPr>
        <w:lastRenderedPageBreak/>
        <w:t>经验收通过的最终研究成果，根据成果的质量，由评审委员会评出</w:t>
      </w:r>
      <w:r>
        <w:rPr>
          <w:rFonts w:ascii="仿宋_GB2312" w:eastAsia="仿宋_GB2312" w:hAnsi="仿宋" w:hint="eastAsia"/>
          <w:bCs/>
          <w:sz w:val="32"/>
          <w:szCs w:val="32"/>
        </w:rPr>
        <w:t>若干优秀</w:t>
      </w:r>
      <w:r>
        <w:rPr>
          <w:rFonts w:ascii="仿宋_GB2312" w:eastAsia="仿宋_GB2312" w:hAnsi="仿宋" w:hint="eastAsia"/>
          <w:bCs/>
          <w:sz w:val="32"/>
          <w:szCs w:val="32"/>
        </w:rPr>
        <w:t>奖，颁发“龙岩市第</w:t>
      </w:r>
      <w:r>
        <w:rPr>
          <w:rFonts w:ascii="仿宋_GB2312" w:eastAsia="仿宋_GB2312" w:hAnsi="仿宋" w:hint="eastAsia"/>
          <w:bCs/>
          <w:sz w:val="32"/>
          <w:szCs w:val="32"/>
        </w:rPr>
        <w:t>七</w:t>
      </w:r>
      <w:r>
        <w:rPr>
          <w:rFonts w:ascii="仿宋_GB2312" w:eastAsia="仿宋_GB2312" w:hAnsi="仿宋" w:hint="eastAsia"/>
          <w:bCs/>
          <w:sz w:val="32"/>
          <w:szCs w:val="32"/>
        </w:rPr>
        <w:t>次全国</w:t>
      </w:r>
      <w:r>
        <w:rPr>
          <w:rFonts w:ascii="仿宋_GB2312" w:eastAsia="仿宋_GB2312" w:hAnsi="仿宋" w:hint="eastAsia"/>
          <w:bCs/>
          <w:sz w:val="32"/>
          <w:szCs w:val="32"/>
        </w:rPr>
        <w:t>人口</w:t>
      </w:r>
      <w:r>
        <w:rPr>
          <w:rFonts w:ascii="仿宋_GB2312" w:eastAsia="仿宋_GB2312" w:hAnsi="仿宋" w:hint="eastAsia"/>
          <w:bCs/>
          <w:sz w:val="32"/>
          <w:szCs w:val="32"/>
        </w:rPr>
        <w:t>普查课题成果奖”证书，</w:t>
      </w:r>
      <w:r>
        <w:rPr>
          <w:rFonts w:ascii="仿宋_GB2312" w:eastAsia="仿宋_GB2312" w:hAnsi="仿宋" w:hint="eastAsia"/>
          <w:bCs/>
          <w:sz w:val="32"/>
          <w:szCs w:val="32"/>
        </w:rPr>
        <w:t>并按《龙岩市统计学会研究课题招标管理办法》</w:t>
      </w:r>
      <w:r>
        <w:rPr>
          <w:rFonts w:ascii="仿宋_GB2312" w:eastAsia="仿宋_GB2312" w:hAnsi="仿宋" w:hint="eastAsia"/>
          <w:bCs/>
          <w:sz w:val="32"/>
          <w:szCs w:val="32"/>
        </w:rPr>
        <w:t>给予</w:t>
      </w:r>
      <w:r>
        <w:rPr>
          <w:rFonts w:ascii="仿宋_GB2312" w:eastAsia="仿宋_GB2312" w:hAnsi="仿宋" w:hint="eastAsia"/>
          <w:bCs/>
          <w:sz w:val="32"/>
          <w:szCs w:val="32"/>
        </w:rPr>
        <w:t>一定</w:t>
      </w:r>
      <w:r>
        <w:rPr>
          <w:rFonts w:ascii="仿宋_GB2312" w:eastAsia="仿宋_GB2312" w:hAnsi="仿宋" w:hint="eastAsia"/>
          <w:bCs/>
          <w:sz w:val="32"/>
          <w:szCs w:val="32"/>
        </w:rPr>
        <w:t>奖金。</w:t>
      </w:r>
    </w:p>
    <w:p w:rsidR="004D4AD6" w:rsidRDefault="00FE2A73">
      <w:pPr>
        <w:spacing w:line="360" w:lineRule="auto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Cs/>
          <w:sz w:val="32"/>
          <w:szCs w:val="32"/>
        </w:rPr>
        <w:t>课题经费来源于龙岩市统计学会，经费开支按</w:t>
      </w:r>
      <w:r>
        <w:rPr>
          <w:rFonts w:ascii="仿宋_GB2312" w:eastAsia="仿宋_GB2312" w:hAnsi="仿宋" w:hint="eastAsia"/>
          <w:sz w:val="32"/>
          <w:szCs w:val="32"/>
        </w:rPr>
        <w:t>现行财务制度规定办理。课题项目经评审验收合格后支付。</w:t>
      </w:r>
    </w:p>
    <w:p w:rsidR="004D4AD6" w:rsidRDefault="00FE2A73">
      <w:pPr>
        <w:pStyle w:val="a9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仿宋"/>
          <w:bCs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（二）研究课题的</w:t>
      </w:r>
      <w:r>
        <w:rPr>
          <w:rFonts w:ascii="仿宋_GB2312" w:eastAsia="仿宋_GB2312" w:hAnsi="仿宋" w:hint="eastAsia"/>
          <w:sz w:val="32"/>
          <w:szCs w:val="32"/>
        </w:rPr>
        <w:t>知识产权归</w:t>
      </w:r>
      <w:r>
        <w:rPr>
          <w:rFonts w:ascii="仿宋_GB2312" w:eastAsia="仿宋_GB2312" w:hAnsi="仿宋" w:hint="eastAsia"/>
          <w:sz w:val="32"/>
          <w:szCs w:val="32"/>
        </w:rPr>
        <w:t>龙岩市</w:t>
      </w:r>
      <w:r>
        <w:rPr>
          <w:rFonts w:ascii="仿宋_GB2312" w:eastAsia="仿宋_GB2312" w:hAnsi="仿宋" w:hint="eastAsia"/>
          <w:color w:val="141414"/>
          <w:sz w:val="32"/>
          <w:szCs w:val="32"/>
        </w:rPr>
        <w:t>第七次全国</w:t>
      </w:r>
      <w:r>
        <w:rPr>
          <w:rFonts w:ascii="仿宋_GB2312" w:eastAsia="仿宋_GB2312" w:hAnsi="仿宋" w:hint="eastAsia"/>
          <w:sz w:val="32"/>
          <w:szCs w:val="32"/>
        </w:rPr>
        <w:t>人口普查领导小组办公室、龙岩市统计学会</w:t>
      </w:r>
      <w:r>
        <w:rPr>
          <w:rFonts w:ascii="仿宋_GB2312" w:eastAsia="仿宋_GB2312" w:hAnsi="仿宋" w:hint="eastAsia"/>
          <w:sz w:val="32"/>
          <w:szCs w:val="32"/>
        </w:rPr>
        <w:t>与课题组共同</w:t>
      </w:r>
      <w:r>
        <w:rPr>
          <w:rFonts w:ascii="仿宋_GB2312" w:eastAsia="仿宋_GB2312" w:hAnsi="仿宋" w:hint="eastAsia"/>
          <w:sz w:val="32"/>
          <w:szCs w:val="32"/>
        </w:rPr>
        <w:t>所有，</w:t>
      </w:r>
      <w:r>
        <w:rPr>
          <w:rFonts w:ascii="仿宋_GB2312" w:eastAsia="仿宋_GB2312" w:hAnsi="仿宋" w:hint="eastAsia"/>
          <w:sz w:val="32"/>
          <w:szCs w:val="32"/>
        </w:rPr>
        <w:t>课题组或主要完成人拥有署名权，龙岩市统计学会有权对研究成果进行压缩、提炼和改编。</w:t>
      </w:r>
      <w:r>
        <w:rPr>
          <w:rFonts w:ascii="仿宋_GB2312" w:eastAsia="仿宋_GB2312" w:hAnsi="仿宋" w:hint="eastAsia"/>
          <w:sz w:val="32"/>
          <w:szCs w:val="32"/>
        </w:rPr>
        <w:t>相关课题研究人员必须信守数据安全保密的承诺，研究成果未经龙岩市</w:t>
      </w:r>
      <w:r>
        <w:rPr>
          <w:rFonts w:ascii="仿宋_GB2312" w:eastAsia="仿宋_GB2312" w:hAnsi="仿宋" w:hint="eastAsia"/>
          <w:color w:val="141414"/>
          <w:sz w:val="32"/>
          <w:szCs w:val="32"/>
        </w:rPr>
        <w:t>第七次全国</w:t>
      </w:r>
      <w:r>
        <w:rPr>
          <w:rFonts w:ascii="仿宋_GB2312" w:eastAsia="仿宋_GB2312" w:hAnsi="仿宋" w:hint="eastAsia"/>
          <w:sz w:val="32"/>
          <w:szCs w:val="32"/>
        </w:rPr>
        <w:t>人口普查办公室</w:t>
      </w:r>
      <w:r>
        <w:rPr>
          <w:rFonts w:ascii="仿宋_GB2312" w:eastAsia="仿宋_GB2312" w:hAnsi="仿宋" w:hint="eastAsia"/>
          <w:sz w:val="32"/>
          <w:szCs w:val="32"/>
        </w:rPr>
        <w:t>审阅</w:t>
      </w:r>
      <w:r>
        <w:rPr>
          <w:rFonts w:ascii="仿宋_GB2312" w:eastAsia="仿宋_GB2312" w:hAnsi="仿宋" w:hint="eastAsia"/>
          <w:sz w:val="32"/>
          <w:szCs w:val="32"/>
        </w:rPr>
        <w:t>同意，不得公开发表。</w:t>
      </w:r>
    </w:p>
    <w:p w:rsidR="004D4AD6" w:rsidRDefault="00FE2A73">
      <w:pPr>
        <w:widowControl/>
        <w:spacing w:line="360" w:lineRule="auto"/>
        <w:ind w:firstLineChars="200" w:firstLine="672"/>
        <w:rPr>
          <w:rFonts w:ascii="黑体" w:eastAsia="黑体" w:hAnsi="黑体" w:cs="宋体"/>
          <w:spacing w:val="8"/>
          <w:kern w:val="0"/>
          <w:sz w:val="32"/>
          <w:szCs w:val="32"/>
        </w:rPr>
      </w:pPr>
      <w:r>
        <w:rPr>
          <w:rFonts w:ascii="黑体" w:eastAsia="黑体" w:hAnsi="黑体" w:cs="宋体" w:hint="eastAsia"/>
          <w:spacing w:val="8"/>
          <w:kern w:val="0"/>
          <w:sz w:val="32"/>
          <w:szCs w:val="32"/>
        </w:rPr>
        <w:t>五、课题评审</w:t>
      </w:r>
    </w:p>
    <w:p w:rsidR="004D4AD6" w:rsidRDefault="00FE2A73">
      <w:pPr>
        <w:spacing w:line="360" w:lineRule="auto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龙岩市人民政府</w:t>
      </w:r>
      <w:r>
        <w:rPr>
          <w:rFonts w:ascii="仿宋_GB2312" w:eastAsia="仿宋_GB2312" w:hAnsi="仿宋" w:hint="eastAsia"/>
          <w:color w:val="141414"/>
          <w:sz w:val="32"/>
          <w:szCs w:val="32"/>
        </w:rPr>
        <w:t>第七次全国</w:t>
      </w:r>
      <w:r>
        <w:rPr>
          <w:rFonts w:ascii="仿宋_GB2312" w:eastAsia="仿宋_GB2312" w:hAnsi="仿宋" w:hint="eastAsia"/>
          <w:sz w:val="32"/>
          <w:szCs w:val="32"/>
        </w:rPr>
        <w:t>人口普查领导小组办公室、龙岩市统计学会联合成立课题评审小组，对收到的申报课题，本着“公开、公平、公正”的原则，由评审小组评议后确认。一经确认的课题，必须按照课题规定的时间、质量要求完成。</w:t>
      </w:r>
    </w:p>
    <w:p w:rsidR="004D4AD6" w:rsidRDefault="00FE2A73">
      <w:pPr>
        <w:spacing w:line="360" w:lineRule="auto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课题评审小组</w:t>
      </w:r>
      <w:r>
        <w:rPr>
          <w:rFonts w:ascii="仿宋_GB2312" w:eastAsia="仿宋_GB2312" w:hAnsi="仿宋" w:hint="eastAsia"/>
          <w:sz w:val="32"/>
          <w:szCs w:val="32"/>
        </w:rPr>
        <w:t>：</w:t>
      </w:r>
    </w:p>
    <w:p w:rsidR="004D4AD6" w:rsidRDefault="00FE2A73">
      <w:pPr>
        <w:spacing w:line="360" w:lineRule="auto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组</w:t>
      </w:r>
      <w:r>
        <w:rPr>
          <w:rFonts w:ascii="仿宋_GB2312" w:eastAsia="仿宋_GB2312" w:hAnsi="仿宋" w:hint="eastAsia"/>
          <w:sz w:val="32"/>
          <w:szCs w:val="32"/>
        </w:rPr>
        <w:t xml:space="preserve">　</w:t>
      </w:r>
      <w:r>
        <w:rPr>
          <w:rFonts w:ascii="仿宋_GB2312" w:eastAsia="仿宋_GB2312" w:hAnsi="仿宋" w:hint="eastAsia"/>
          <w:sz w:val="32"/>
          <w:szCs w:val="32"/>
        </w:rPr>
        <w:t>长：黄</w:t>
      </w:r>
      <w:r>
        <w:rPr>
          <w:rFonts w:ascii="仿宋_GB2312" w:eastAsia="仿宋_GB2312" w:hAnsi="仿宋" w:hint="eastAsia"/>
          <w:sz w:val="32"/>
          <w:szCs w:val="32"/>
        </w:rPr>
        <w:t xml:space="preserve">　</w:t>
      </w:r>
      <w:r>
        <w:rPr>
          <w:rFonts w:ascii="仿宋_GB2312" w:eastAsia="仿宋_GB2312" w:hAnsi="仿宋" w:hint="eastAsia"/>
          <w:sz w:val="32"/>
          <w:szCs w:val="32"/>
        </w:rPr>
        <w:t>明</w:t>
      </w:r>
    </w:p>
    <w:p w:rsidR="004D4AD6" w:rsidRDefault="00FE2A73">
      <w:pPr>
        <w:spacing w:line="360" w:lineRule="auto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副组长：</w:t>
      </w:r>
      <w:r>
        <w:rPr>
          <w:rFonts w:ascii="仿宋_GB2312" w:eastAsia="仿宋_GB2312" w:hAnsi="仿宋" w:hint="eastAsia"/>
          <w:sz w:val="32"/>
          <w:szCs w:val="32"/>
        </w:rPr>
        <w:t>郑田基、</w:t>
      </w:r>
      <w:r>
        <w:rPr>
          <w:rFonts w:ascii="仿宋_GB2312" w:eastAsia="仿宋_GB2312" w:hAnsi="仿宋" w:hint="eastAsia"/>
          <w:sz w:val="32"/>
          <w:szCs w:val="32"/>
        </w:rPr>
        <w:t>戴华东</w:t>
      </w:r>
      <w:r>
        <w:rPr>
          <w:rFonts w:ascii="仿宋_GB2312" w:eastAsia="仿宋_GB2312" w:hAnsi="仿宋" w:hint="eastAsia"/>
          <w:sz w:val="32"/>
          <w:szCs w:val="32"/>
        </w:rPr>
        <w:t>、邝接源、</w:t>
      </w:r>
      <w:r>
        <w:rPr>
          <w:rFonts w:ascii="仿宋_GB2312" w:eastAsia="仿宋_GB2312" w:hAnsi="仿宋" w:hint="eastAsia"/>
          <w:sz w:val="32"/>
          <w:szCs w:val="32"/>
        </w:rPr>
        <w:t>蔡立雄</w:t>
      </w:r>
      <w:r>
        <w:rPr>
          <w:rFonts w:ascii="仿宋_GB2312" w:eastAsia="仿宋_GB2312" w:hAnsi="仿宋" w:hint="eastAsia"/>
          <w:sz w:val="32"/>
          <w:szCs w:val="32"/>
        </w:rPr>
        <w:t xml:space="preserve">、林　</w:t>
      </w:r>
      <w:bookmarkStart w:id="1" w:name="_GoBack"/>
      <w:bookmarkEnd w:id="1"/>
      <w:r>
        <w:rPr>
          <w:rFonts w:ascii="仿宋_GB2312" w:eastAsia="仿宋_GB2312" w:hAnsi="仿宋" w:hint="eastAsia"/>
          <w:sz w:val="32"/>
          <w:szCs w:val="32"/>
        </w:rPr>
        <w:t>专</w:t>
      </w:r>
    </w:p>
    <w:p w:rsidR="004D4AD6" w:rsidRDefault="00FE2A73">
      <w:pPr>
        <w:spacing w:line="360" w:lineRule="auto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成</w:t>
      </w:r>
      <w:r>
        <w:rPr>
          <w:rFonts w:ascii="仿宋_GB2312" w:eastAsia="仿宋_GB2312" w:hAnsi="仿宋" w:hint="eastAsia"/>
          <w:sz w:val="32"/>
          <w:szCs w:val="32"/>
        </w:rPr>
        <w:t xml:space="preserve">　</w:t>
      </w:r>
      <w:r>
        <w:rPr>
          <w:rFonts w:ascii="仿宋_GB2312" w:eastAsia="仿宋_GB2312" w:hAnsi="仿宋" w:hint="eastAsia"/>
          <w:sz w:val="32"/>
          <w:szCs w:val="32"/>
        </w:rPr>
        <w:t>员：</w:t>
      </w:r>
      <w:r>
        <w:rPr>
          <w:rFonts w:ascii="仿宋_GB2312" w:eastAsia="仿宋_GB2312" w:hAnsi="仿宋" w:hint="eastAsia"/>
          <w:sz w:val="32"/>
          <w:szCs w:val="32"/>
        </w:rPr>
        <w:t>郑国诜、</w:t>
      </w:r>
      <w:r>
        <w:rPr>
          <w:rFonts w:ascii="仿宋_GB2312" w:eastAsia="仿宋_GB2312" w:hAnsi="仿宋" w:hint="eastAsia"/>
          <w:sz w:val="32"/>
          <w:szCs w:val="32"/>
        </w:rPr>
        <w:t>谢健宏、陆真鸿</w:t>
      </w:r>
      <w:r>
        <w:rPr>
          <w:rFonts w:ascii="仿宋_GB2312" w:eastAsia="仿宋_GB2312" w:hAnsi="仿宋"/>
          <w:sz w:val="32"/>
          <w:szCs w:val="32"/>
        </w:rPr>
        <w:t>、</w:t>
      </w:r>
      <w:r>
        <w:rPr>
          <w:rFonts w:ascii="仿宋_GB2312" w:eastAsia="仿宋_GB2312" w:hAnsi="仿宋" w:hint="eastAsia"/>
          <w:sz w:val="32"/>
          <w:szCs w:val="32"/>
        </w:rPr>
        <w:t>张丽</w:t>
      </w:r>
      <w:r>
        <w:rPr>
          <w:rFonts w:ascii="仿宋" w:eastAsia="仿宋" w:hAnsi="仿宋"/>
          <w:sz w:val="32"/>
          <w:szCs w:val="32"/>
        </w:rPr>
        <w:t>慜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陈汉锐</w:t>
      </w:r>
    </w:p>
    <w:p w:rsidR="004D4AD6" w:rsidRDefault="004D4AD6">
      <w:pPr>
        <w:spacing w:line="360" w:lineRule="auto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:rsidR="004D4AD6" w:rsidRDefault="00FE2A73">
      <w:pPr>
        <w:spacing w:line="360" w:lineRule="auto"/>
        <w:ind w:leftChars="337" w:left="1914" w:hangingChars="377" w:hanging="1206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lastRenderedPageBreak/>
        <w:t>附件：</w:t>
      </w:r>
      <w:r>
        <w:rPr>
          <w:rFonts w:ascii="仿宋_GB2312" w:eastAsia="仿宋_GB2312" w:hAnsi="仿宋" w:hint="eastAsia"/>
          <w:sz w:val="32"/>
          <w:szCs w:val="32"/>
        </w:rPr>
        <w:t>1.</w:t>
      </w:r>
      <w:r>
        <w:rPr>
          <w:rFonts w:ascii="仿宋_GB2312" w:eastAsia="仿宋_GB2312" w:hAnsi="仿宋" w:hint="eastAsia"/>
          <w:sz w:val="32"/>
          <w:szCs w:val="32"/>
        </w:rPr>
        <w:t>龙岩市</w:t>
      </w:r>
      <w:r>
        <w:rPr>
          <w:rFonts w:ascii="仿宋_GB2312" w:eastAsia="仿宋_GB2312" w:hAnsi="仿宋" w:hint="eastAsia"/>
          <w:color w:val="141414"/>
          <w:sz w:val="32"/>
          <w:szCs w:val="32"/>
        </w:rPr>
        <w:t>第七次全国</w:t>
      </w:r>
      <w:r>
        <w:rPr>
          <w:rFonts w:ascii="仿宋_GB2312" w:eastAsia="仿宋_GB2312" w:hAnsi="仿宋" w:hint="eastAsia"/>
          <w:sz w:val="32"/>
          <w:szCs w:val="32"/>
        </w:rPr>
        <w:t>人口普查课题研究项目参考选题方向</w:t>
      </w:r>
    </w:p>
    <w:p w:rsidR="004D4AD6" w:rsidRDefault="00FE2A73">
      <w:pPr>
        <w:spacing w:line="360" w:lineRule="auto"/>
        <w:ind w:leftChars="300" w:left="1910" w:hangingChars="400" w:hanging="1280"/>
        <w:rPr>
          <w:rFonts w:ascii="仿宋_GB2312" w:eastAsia="仿宋_GB2312" w:hAnsi="仿宋" w:cs="黑体"/>
          <w:bCs/>
          <w:spacing w:val="-8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　</w:t>
      </w:r>
      <w:r>
        <w:rPr>
          <w:rFonts w:ascii="仿宋_GB2312" w:eastAsia="仿宋_GB2312" w:hAnsi="仿宋"/>
          <w:sz w:val="32"/>
          <w:szCs w:val="32"/>
        </w:rPr>
        <w:t xml:space="preserve">　　</w:t>
      </w:r>
      <w:r>
        <w:rPr>
          <w:rFonts w:ascii="仿宋_GB2312" w:eastAsia="仿宋_GB2312" w:hAnsi="仿宋" w:hint="eastAsia"/>
          <w:sz w:val="32"/>
          <w:szCs w:val="32"/>
        </w:rPr>
        <w:t>2.</w:t>
      </w:r>
      <w:r>
        <w:rPr>
          <w:rFonts w:ascii="仿宋_GB2312" w:eastAsia="仿宋_GB2312" w:hAnsi="仿宋" w:hint="eastAsia"/>
          <w:spacing w:val="-8"/>
          <w:sz w:val="32"/>
          <w:szCs w:val="32"/>
        </w:rPr>
        <w:t>龙岩市</w:t>
      </w:r>
      <w:r>
        <w:rPr>
          <w:rFonts w:ascii="仿宋_GB2312" w:eastAsia="仿宋_GB2312" w:hAnsi="仿宋" w:hint="eastAsia"/>
          <w:color w:val="141414"/>
          <w:spacing w:val="-8"/>
          <w:sz w:val="32"/>
          <w:szCs w:val="32"/>
        </w:rPr>
        <w:t>第七次全国</w:t>
      </w:r>
      <w:r>
        <w:rPr>
          <w:rFonts w:ascii="仿宋_GB2312" w:eastAsia="仿宋_GB2312" w:hAnsi="仿宋" w:hint="eastAsia"/>
          <w:spacing w:val="-8"/>
          <w:sz w:val="32"/>
          <w:szCs w:val="32"/>
        </w:rPr>
        <w:t>人口普查</w:t>
      </w:r>
      <w:r>
        <w:rPr>
          <w:rFonts w:ascii="仿宋_GB2312" w:eastAsia="仿宋_GB2312" w:hAnsi="仿宋" w:cs="黑体" w:hint="eastAsia"/>
          <w:bCs/>
          <w:spacing w:val="-8"/>
          <w:sz w:val="32"/>
          <w:szCs w:val="32"/>
        </w:rPr>
        <w:t>课题研究</w:t>
      </w:r>
      <w:r>
        <w:rPr>
          <w:rFonts w:ascii="仿宋_GB2312" w:eastAsia="仿宋_GB2312" w:hAnsi="仿宋" w:hint="eastAsia"/>
          <w:spacing w:val="-8"/>
          <w:sz w:val="32"/>
          <w:szCs w:val="32"/>
        </w:rPr>
        <w:t>项目</w:t>
      </w:r>
      <w:r>
        <w:rPr>
          <w:rFonts w:ascii="仿宋_GB2312" w:eastAsia="仿宋_GB2312" w:hAnsi="仿宋" w:cs="黑体" w:hint="eastAsia"/>
          <w:bCs/>
          <w:spacing w:val="-8"/>
          <w:sz w:val="32"/>
          <w:szCs w:val="32"/>
        </w:rPr>
        <w:t>申请书</w:t>
      </w:r>
    </w:p>
    <w:p w:rsidR="004D4AD6" w:rsidRDefault="004D4AD6">
      <w:pPr>
        <w:spacing w:line="360" w:lineRule="auto"/>
        <w:rPr>
          <w:rFonts w:ascii="仿宋_GB2312" w:eastAsia="仿宋_GB2312" w:hAnsi="仿宋" w:cs="黑体"/>
          <w:bCs/>
          <w:sz w:val="32"/>
          <w:szCs w:val="32"/>
        </w:rPr>
      </w:pPr>
    </w:p>
    <w:p w:rsidR="004D4AD6" w:rsidRDefault="004D4AD6">
      <w:pPr>
        <w:spacing w:line="360" w:lineRule="auto"/>
        <w:rPr>
          <w:rFonts w:ascii="仿宋_GB2312" w:eastAsia="仿宋_GB2312" w:hAnsi="仿宋" w:cs="黑体"/>
          <w:bCs/>
          <w:sz w:val="32"/>
          <w:szCs w:val="32"/>
        </w:rPr>
      </w:pPr>
    </w:p>
    <w:p w:rsidR="004D4AD6" w:rsidRDefault="004D4AD6">
      <w:pPr>
        <w:spacing w:line="360" w:lineRule="auto"/>
        <w:rPr>
          <w:rFonts w:ascii="仿宋_GB2312" w:eastAsia="仿宋_GB2312" w:hAnsi="仿宋" w:cs="黑体"/>
          <w:bCs/>
          <w:sz w:val="32"/>
          <w:szCs w:val="32"/>
        </w:rPr>
      </w:pPr>
    </w:p>
    <w:p w:rsidR="004D4AD6" w:rsidRDefault="00FE2A73">
      <w:pPr>
        <w:wordWrap w:val="0"/>
        <w:spacing w:line="360" w:lineRule="auto"/>
        <w:jc w:val="right"/>
        <w:rPr>
          <w:rFonts w:ascii="仿宋_GB2312" w:eastAsia="仿宋_GB2312" w:hAnsi="仿宋" w:cs="宋体"/>
          <w:spacing w:val="8"/>
          <w:kern w:val="0"/>
          <w:sz w:val="32"/>
          <w:szCs w:val="32"/>
        </w:rPr>
      </w:pPr>
      <w:r>
        <w:rPr>
          <w:rFonts w:ascii="仿宋_GB2312" w:eastAsia="仿宋_GB2312" w:hAnsi="仿宋" w:cs="黑体" w:hint="eastAsia"/>
          <w:sz w:val="32"/>
          <w:szCs w:val="32"/>
        </w:rPr>
        <w:t>龙岩市统计学会</w:t>
      </w:r>
      <w:r>
        <w:rPr>
          <w:rFonts w:ascii="仿宋_GB2312" w:eastAsia="仿宋_GB2312" w:hAnsi="仿宋" w:cs="黑体" w:hint="eastAsia"/>
          <w:sz w:val="32"/>
          <w:szCs w:val="32"/>
        </w:rPr>
        <w:t xml:space="preserve">　　　</w:t>
      </w:r>
      <w:r>
        <w:rPr>
          <w:rFonts w:ascii="仿宋_GB2312" w:eastAsia="仿宋_GB2312" w:hAnsi="仿宋" w:cs="宋体" w:hint="eastAsia"/>
          <w:spacing w:val="8"/>
          <w:kern w:val="0"/>
          <w:sz w:val="32"/>
          <w:szCs w:val="32"/>
        </w:rPr>
        <w:t>龙岩市人民政府第七次</w:t>
      </w:r>
      <w:r>
        <w:rPr>
          <w:rFonts w:ascii="仿宋_GB2312" w:eastAsia="仿宋_GB2312" w:hAnsi="仿宋" w:cs="宋体" w:hint="eastAsia"/>
          <w:spacing w:val="8"/>
          <w:kern w:val="0"/>
          <w:sz w:val="32"/>
          <w:szCs w:val="32"/>
        </w:rPr>
        <w:t xml:space="preserve">　</w:t>
      </w:r>
    </w:p>
    <w:p w:rsidR="004D4AD6" w:rsidRDefault="00FE2A73">
      <w:pPr>
        <w:spacing w:line="360" w:lineRule="auto"/>
        <w:ind w:firstLineChars="250" w:firstLine="840"/>
        <w:jc w:val="right"/>
        <w:rPr>
          <w:rFonts w:ascii="仿宋_GB2312" w:eastAsia="仿宋_GB2312" w:hAnsi="仿宋" w:cs="黑体"/>
          <w:sz w:val="32"/>
          <w:szCs w:val="32"/>
        </w:rPr>
      </w:pPr>
      <w:r>
        <w:rPr>
          <w:rFonts w:ascii="仿宋_GB2312" w:eastAsia="仿宋_GB2312" w:hAnsi="仿宋" w:cs="宋体" w:hint="eastAsia"/>
          <w:spacing w:val="8"/>
          <w:kern w:val="0"/>
          <w:sz w:val="32"/>
          <w:szCs w:val="32"/>
        </w:rPr>
        <w:t>全国人口普查</w:t>
      </w:r>
      <w:r>
        <w:rPr>
          <w:rFonts w:ascii="仿宋_GB2312" w:eastAsia="仿宋_GB2312" w:hAnsi="仿宋" w:cs="宋体" w:hint="eastAsia"/>
          <w:spacing w:val="8"/>
          <w:kern w:val="0"/>
          <w:sz w:val="32"/>
          <w:szCs w:val="32"/>
        </w:rPr>
        <w:t>领导小组</w:t>
      </w:r>
      <w:r>
        <w:rPr>
          <w:rFonts w:ascii="仿宋_GB2312" w:eastAsia="仿宋_GB2312" w:hAnsi="仿宋" w:cs="宋体" w:hint="eastAsia"/>
          <w:spacing w:val="8"/>
          <w:kern w:val="0"/>
          <w:sz w:val="32"/>
          <w:szCs w:val="32"/>
        </w:rPr>
        <w:t>办公室</w:t>
      </w:r>
    </w:p>
    <w:p w:rsidR="004D4AD6" w:rsidRDefault="00FE2A73" w:rsidP="00B07290">
      <w:pPr>
        <w:spacing w:line="360" w:lineRule="auto"/>
        <w:ind w:firstLineChars="1443" w:firstLine="4618"/>
        <w:jc w:val="center"/>
        <w:rPr>
          <w:rFonts w:ascii="仿宋_GB2312" w:eastAsia="仿宋_GB2312" w:hAnsi="仿宋" w:cs="黑体"/>
          <w:sz w:val="32"/>
          <w:szCs w:val="32"/>
        </w:rPr>
      </w:pPr>
      <w:r>
        <w:rPr>
          <w:rFonts w:ascii="仿宋_GB2312" w:eastAsia="仿宋_GB2312" w:hAnsi="仿宋" w:cs="黑体" w:hint="eastAsia"/>
          <w:sz w:val="32"/>
          <w:szCs w:val="32"/>
        </w:rPr>
        <w:t>202</w:t>
      </w:r>
      <w:r>
        <w:rPr>
          <w:rFonts w:ascii="仿宋_GB2312" w:eastAsia="仿宋_GB2312" w:hAnsi="仿宋" w:cs="黑体" w:hint="eastAsia"/>
          <w:sz w:val="32"/>
          <w:szCs w:val="32"/>
        </w:rPr>
        <w:t>2</w:t>
      </w:r>
      <w:r>
        <w:rPr>
          <w:rFonts w:ascii="仿宋_GB2312" w:eastAsia="仿宋_GB2312" w:hAnsi="仿宋" w:cs="黑体" w:hint="eastAsia"/>
          <w:sz w:val="32"/>
          <w:szCs w:val="32"/>
        </w:rPr>
        <w:t>年</w:t>
      </w:r>
      <w:r>
        <w:rPr>
          <w:rFonts w:ascii="仿宋_GB2312" w:eastAsia="仿宋_GB2312" w:hAnsi="仿宋" w:cs="黑体" w:hint="eastAsia"/>
          <w:sz w:val="32"/>
          <w:szCs w:val="32"/>
        </w:rPr>
        <w:t>5</w:t>
      </w:r>
      <w:r>
        <w:rPr>
          <w:rFonts w:ascii="仿宋_GB2312" w:eastAsia="仿宋_GB2312" w:hAnsi="仿宋" w:cs="黑体" w:hint="eastAsia"/>
          <w:sz w:val="32"/>
          <w:szCs w:val="32"/>
        </w:rPr>
        <w:t>月</w:t>
      </w:r>
      <w:r>
        <w:rPr>
          <w:rFonts w:ascii="仿宋_GB2312" w:eastAsia="仿宋_GB2312" w:hAnsi="仿宋" w:cs="黑体" w:hint="eastAsia"/>
          <w:sz w:val="32"/>
          <w:szCs w:val="32"/>
        </w:rPr>
        <w:t>26</w:t>
      </w:r>
      <w:r>
        <w:rPr>
          <w:rFonts w:ascii="仿宋_GB2312" w:eastAsia="仿宋_GB2312" w:hAnsi="仿宋" w:cs="黑体" w:hint="eastAsia"/>
          <w:sz w:val="32"/>
          <w:szCs w:val="32"/>
        </w:rPr>
        <w:t>日</w:t>
      </w:r>
    </w:p>
    <w:p w:rsidR="004D4AD6" w:rsidRDefault="00FE2A73">
      <w:pPr>
        <w:rPr>
          <w:rFonts w:ascii="仿宋_GB2312" w:eastAsia="仿宋_GB2312" w:hAnsi="仿宋" w:cs="黑体"/>
          <w:bCs/>
          <w:sz w:val="32"/>
          <w:szCs w:val="32"/>
        </w:rPr>
      </w:pPr>
      <w:r>
        <w:rPr>
          <w:rFonts w:ascii="仿宋_GB2312" w:eastAsia="仿宋_GB2312" w:hAnsi="仿宋" w:cs="黑体"/>
          <w:bCs/>
          <w:sz w:val="32"/>
          <w:szCs w:val="32"/>
        </w:rPr>
        <w:br w:type="page"/>
      </w:r>
    </w:p>
    <w:p w:rsidR="004D4AD6" w:rsidRDefault="00FE2A73">
      <w:pPr>
        <w:widowControl/>
        <w:spacing w:line="360" w:lineRule="auto"/>
        <w:rPr>
          <w:rFonts w:ascii="黑体" w:eastAsia="黑体" w:hAnsi="黑体" w:cs="宋体"/>
          <w:spacing w:val="8"/>
          <w:kern w:val="0"/>
          <w:sz w:val="32"/>
          <w:szCs w:val="32"/>
        </w:rPr>
      </w:pPr>
      <w:r>
        <w:rPr>
          <w:rFonts w:ascii="黑体" w:eastAsia="黑体" w:hAnsi="黑体" w:cs="宋体" w:hint="eastAsia"/>
          <w:spacing w:val="8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 w:hint="eastAsia"/>
          <w:spacing w:val="8"/>
          <w:kern w:val="0"/>
          <w:sz w:val="32"/>
          <w:szCs w:val="32"/>
        </w:rPr>
        <w:t>1</w:t>
      </w:r>
      <w:r>
        <w:rPr>
          <w:rFonts w:ascii="黑体" w:eastAsia="黑体" w:hAnsi="黑体" w:cs="宋体" w:hint="eastAsia"/>
          <w:spacing w:val="8"/>
          <w:kern w:val="0"/>
          <w:sz w:val="32"/>
          <w:szCs w:val="32"/>
        </w:rPr>
        <w:t>：</w:t>
      </w:r>
    </w:p>
    <w:p w:rsidR="004D4AD6" w:rsidRDefault="00FE2A73">
      <w:pPr>
        <w:spacing w:line="640" w:lineRule="exact"/>
        <w:jc w:val="center"/>
        <w:rPr>
          <w:rFonts w:ascii="方正小标宋_GBK" w:eastAsia="方正小标宋_GBK" w:hAnsi="宋体" w:cs="宋体"/>
          <w:kern w:val="0"/>
          <w:sz w:val="40"/>
          <w:szCs w:val="44"/>
        </w:rPr>
      </w:pPr>
      <w:r>
        <w:rPr>
          <w:rFonts w:ascii="方正小标宋_GBK" w:eastAsia="方正小标宋_GBK" w:hAnsi="宋体" w:cs="宋体" w:hint="eastAsia"/>
          <w:kern w:val="0"/>
          <w:sz w:val="40"/>
          <w:szCs w:val="44"/>
        </w:rPr>
        <w:t>龙岩市第七次全国人口普查课题研究项目</w:t>
      </w:r>
    </w:p>
    <w:p w:rsidR="004D4AD6" w:rsidRDefault="00FE2A73">
      <w:pPr>
        <w:spacing w:line="640" w:lineRule="exact"/>
        <w:jc w:val="center"/>
        <w:rPr>
          <w:rFonts w:ascii="方正小标宋_GBK" w:eastAsia="方正小标宋_GBK" w:hAnsi="宋体" w:cs="宋体"/>
          <w:kern w:val="0"/>
          <w:sz w:val="40"/>
          <w:szCs w:val="44"/>
        </w:rPr>
      </w:pPr>
      <w:r>
        <w:rPr>
          <w:rFonts w:ascii="方正小标宋_GBK" w:eastAsia="方正小标宋_GBK" w:hAnsi="宋体" w:cs="宋体" w:hint="eastAsia"/>
          <w:kern w:val="0"/>
          <w:sz w:val="40"/>
          <w:szCs w:val="44"/>
        </w:rPr>
        <w:t>参考选题方向</w:t>
      </w:r>
    </w:p>
    <w:p w:rsidR="004D4AD6" w:rsidRDefault="004D4AD6">
      <w:pPr>
        <w:spacing w:line="580" w:lineRule="exact"/>
        <w:ind w:firstLineChars="200" w:firstLine="200"/>
        <w:rPr>
          <w:rFonts w:ascii="仿宋_GB2312" w:eastAsia="仿宋_GB2312"/>
          <w:sz w:val="10"/>
          <w:szCs w:val="10"/>
        </w:rPr>
      </w:pPr>
    </w:p>
    <w:p w:rsidR="004D4AD6" w:rsidRDefault="00FE2A73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</w:t>
      </w:r>
      <w:r>
        <w:rPr>
          <w:rFonts w:ascii="仿宋_GB2312" w:eastAsia="仿宋_GB2312" w:hint="eastAsia"/>
          <w:sz w:val="30"/>
          <w:szCs w:val="30"/>
        </w:rPr>
        <w:t>、</w:t>
      </w:r>
      <w:r>
        <w:rPr>
          <w:rFonts w:ascii="仿宋_GB2312" w:eastAsia="仿宋_GB2312" w:hint="eastAsia"/>
          <w:sz w:val="30"/>
          <w:szCs w:val="30"/>
        </w:rPr>
        <w:t>龙岩人口发展现状及其变化趋势研究</w:t>
      </w:r>
    </w:p>
    <w:p w:rsidR="004D4AD6" w:rsidRDefault="00FE2A73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</w:t>
      </w:r>
      <w:r>
        <w:rPr>
          <w:rFonts w:ascii="仿宋_GB2312" w:eastAsia="仿宋_GB2312" w:hint="eastAsia"/>
          <w:sz w:val="30"/>
          <w:szCs w:val="30"/>
        </w:rPr>
        <w:t>、</w:t>
      </w:r>
      <w:r>
        <w:rPr>
          <w:rFonts w:ascii="仿宋_GB2312" w:eastAsia="仿宋_GB2312" w:hint="eastAsia"/>
          <w:sz w:val="30"/>
          <w:szCs w:val="30"/>
        </w:rPr>
        <w:t>龙岩人口结构转变</w:t>
      </w:r>
      <w:r>
        <w:rPr>
          <w:rFonts w:ascii="仿宋_GB2312" w:eastAsia="仿宋_GB2312"/>
          <w:sz w:val="30"/>
          <w:szCs w:val="30"/>
        </w:rPr>
        <w:t>对</w:t>
      </w:r>
      <w:r>
        <w:rPr>
          <w:rFonts w:ascii="仿宋_GB2312" w:eastAsia="仿宋_GB2312" w:hint="eastAsia"/>
          <w:sz w:val="30"/>
          <w:szCs w:val="30"/>
        </w:rPr>
        <w:t>龙</w:t>
      </w:r>
      <w:r>
        <w:rPr>
          <w:rFonts w:ascii="仿宋_GB2312" w:eastAsia="仿宋_GB2312"/>
          <w:sz w:val="30"/>
          <w:szCs w:val="30"/>
        </w:rPr>
        <w:t>岩</w:t>
      </w:r>
      <w:r>
        <w:rPr>
          <w:rFonts w:ascii="仿宋_GB2312" w:eastAsia="仿宋_GB2312" w:hint="eastAsia"/>
          <w:sz w:val="30"/>
          <w:szCs w:val="30"/>
        </w:rPr>
        <w:t>经济</w:t>
      </w:r>
      <w:r>
        <w:rPr>
          <w:rFonts w:ascii="仿宋_GB2312" w:eastAsia="仿宋_GB2312"/>
          <w:sz w:val="30"/>
          <w:szCs w:val="30"/>
        </w:rPr>
        <w:t>增长潜力的影响研究</w:t>
      </w:r>
    </w:p>
    <w:p w:rsidR="004D4AD6" w:rsidRDefault="00FE2A73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</w:t>
      </w:r>
      <w:r>
        <w:rPr>
          <w:rFonts w:ascii="仿宋_GB2312" w:eastAsia="仿宋_GB2312" w:hint="eastAsia"/>
          <w:sz w:val="30"/>
          <w:szCs w:val="30"/>
        </w:rPr>
        <w:t>、</w:t>
      </w:r>
      <w:r>
        <w:rPr>
          <w:rFonts w:ascii="仿宋_GB2312" w:eastAsia="仿宋_GB2312" w:hint="eastAsia"/>
          <w:sz w:val="30"/>
          <w:szCs w:val="30"/>
        </w:rPr>
        <w:t>龙岩人口老龄化对</w:t>
      </w:r>
      <w:r>
        <w:rPr>
          <w:rFonts w:ascii="仿宋_GB2312" w:eastAsia="仿宋_GB2312"/>
          <w:sz w:val="30"/>
          <w:szCs w:val="30"/>
        </w:rPr>
        <w:t>龙岩经济发展的影响研究</w:t>
      </w:r>
    </w:p>
    <w:p w:rsidR="004D4AD6" w:rsidRDefault="00FE2A73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4</w:t>
      </w:r>
      <w:r>
        <w:rPr>
          <w:rFonts w:ascii="仿宋_GB2312" w:eastAsia="仿宋_GB2312" w:hint="eastAsia"/>
          <w:sz w:val="30"/>
          <w:szCs w:val="30"/>
        </w:rPr>
        <w:t>、</w:t>
      </w:r>
      <w:r>
        <w:rPr>
          <w:rFonts w:ascii="仿宋_GB2312" w:eastAsia="仿宋_GB2312" w:hint="eastAsia"/>
          <w:sz w:val="30"/>
          <w:szCs w:val="30"/>
        </w:rPr>
        <w:t>龙岩人口老龄化趋势与社会保障问题研究</w:t>
      </w:r>
    </w:p>
    <w:p w:rsidR="004D4AD6" w:rsidRDefault="00FE2A73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5</w:t>
      </w:r>
      <w:r>
        <w:rPr>
          <w:rFonts w:ascii="仿宋_GB2312" w:eastAsia="仿宋_GB2312" w:hint="eastAsia"/>
          <w:sz w:val="30"/>
          <w:szCs w:val="30"/>
        </w:rPr>
        <w:t>、</w:t>
      </w:r>
      <w:r>
        <w:rPr>
          <w:rFonts w:ascii="仿宋_GB2312" w:eastAsia="仿宋_GB2312" w:hint="eastAsia"/>
          <w:sz w:val="30"/>
          <w:szCs w:val="30"/>
        </w:rPr>
        <w:t>龙岩乡村</w:t>
      </w:r>
      <w:r>
        <w:rPr>
          <w:rFonts w:ascii="仿宋_GB2312" w:eastAsia="仿宋_GB2312"/>
          <w:sz w:val="30"/>
          <w:szCs w:val="30"/>
        </w:rPr>
        <w:t>人口迁移与乡村振兴关系研究</w:t>
      </w:r>
    </w:p>
    <w:p w:rsidR="004D4AD6" w:rsidRDefault="00FE2A73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6</w:t>
      </w:r>
      <w:r>
        <w:rPr>
          <w:rFonts w:ascii="仿宋_GB2312" w:eastAsia="仿宋_GB2312" w:hint="eastAsia"/>
          <w:sz w:val="30"/>
          <w:szCs w:val="30"/>
        </w:rPr>
        <w:t>、</w:t>
      </w:r>
      <w:r>
        <w:rPr>
          <w:rFonts w:ascii="仿宋_GB2312" w:eastAsia="仿宋_GB2312" w:hint="eastAsia"/>
          <w:sz w:val="30"/>
          <w:szCs w:val="30"/>
        </w:rPr>
        <w:t>龙岩人口文化素质与</w:t>
      </w:r>
      <w:r>
        <w:rPr>
          <w:rFonts w:ascii="仿宋_GB2312" w:eastAsia="仿宋_GB2312" w:hint="eastAsia"/>
          <w:sz w:val="30"/>
          <w:szCs w:val="30"/>
        </w:rPr>
        <w:t>经济高质量发展</w:t>
      </w:r>
      <w:r>
        <w:rPr>
          <w:rFonts w:ascii="仿宋_GB2312" w:eastAsia="仿宋_GB2312" w:hint="eastAsia"/>
          <w:sz w:val="30"/>
          <w:szCs w:val="30"/>
        </w:rPr>
        <w:t>问题研究</w:t>
      </w:r>
    </w:p>
    <w:p w:rsidR="004D4AD6" w:rsidRDefault="00FE2A73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7</w:t>
      </w:r>
      <w:r>
        <w:rPr>
          <w:rFonts w:ascii="仿宋_GB2312" w:eastAsia="仿宋_GB2312" w:hint="eastAsia"/>
          <w:sz w:val="30"/>
          <w:szCs w:val="30"/>
        </w:rPr>
        <w:t>、</w:t>
      </w:r>
      <w:r>
        <w:rPr>
          <w:rFonts w:ascii="仿宋_GB2312" w:eastAsia="仿宋_GB2312" w:hint="eastAsia"/>
          <w:sz w:val="30"/>
          <w:szCs w:val="30"/>
        </w:rPr>
        <w:t>龙岩人口文化素质与实施人才战略问题研究</w:t>
      </w:r>
    </w:p>
    <w:p w:rsidR="004D4AD6" w:rsidRDefault="00FE2A73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8</w:t>
      </w:r>
      <w:r>
        <w:rPr>
          <w:rFonts w:ascii="仿宋_GB2312" w:eastAsia="仿宋_GB2312" w:hint="eastAsia"/>
          <w:sz w:val="30"/>
          <w:szCs w:val="30"/>
        </w:rPr>
        <w:t>、</w:t>
      </w:r>
      <w:r>
        <w:rPr>
          <w:rFonts w:ascii="仿宋_GB2312" w:eastAsia="仿宋_GB2312" w:hint="eastAsia"/>
          <w:sz w:val="30"/>
          <w:szCs w:val="30"/>
        </w:rPr>
        <w:t>龙岩人口性别和年龄结构变化问题研究</w:t>
      </w:r>
    </w:p>
    <w:p w:rsidR="004D4AD6" w:rsidRDefault="00FE2A73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9</w:t>
      </w:r>
      <w:r>
        <w:rPr>
          <w:rFonts w:ascii="仿宋_GB2312" w:eastAsia="仿宋_GB2312" w:hint="eastAsia"/>
          <w:sz w:val="30"/>
          <w:szCs w:val="30"/>
        </w:rPr>
        <w:t>、</w:t>
      </w:r>
      <w:r>
        <w:rPr>
          <w:rFonts w:ascii="仿宋_GB2312" w:eastAsia="仿宋_GB2312" w:hint="eastAsia"/>
          <w:sz w:val="30"/>
          <w:szCs w:val="30"/>
        </w:rPr>
        <w:t>龙岩人口死亡率水平及平均预期寿命研究</w:t>
      </w:r>
    </w:p>
    <w:p w:rsidR="004D4AD6" w:rsidRDefault="00FE2A73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10</w:t>
      </w:r>
      <w:r>
        <w:rPr>
          <w:rFonts w:ascii="仿宋_GB2312" w:eastAsia="仿宋_GB2312" w:hint="eastAsia"/>
          <w:sz w:val="30"/>
          <w:szCs w:val="30"/>
        </w:rPr>
        <w:t>、</w:t>
      </w:r>
      <w:r>
        <w:rPr>
          <w:rFonts w:ascii="仿宋_GB2312" w:eastAsia="仿宋_GB2312" w:hint="eastAsia"/>
          <w:sz w:val="30"/>
          <w:szCs w:val="30"/>
        </w:rPr>
        <w:t>龙岩人口与城镇化问题研究</w:t>
      </w:r>
    </w:p>
    <w:p w:rsidR="004D4AD6" w:rsidRDefault="00FE2A73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11</w:t>
      </w:r>
      <w:r>
        <w:rPr>
          <w:rFonts w:ascii="仿宋_GB2312" w:eastAsia="仿宋_GB2312" w:hint="eastAsia"/>
          <w:sz w:val="30"/>
          <w:szCs w:val="30"/>
        </w:rPr>
        <w:t>、</w:t>
      </w:r>
      <w:r>
        <w:rPr>
          <w:rFonts w:ascii="仿宋_GB2312" w:eastAsia="仿宋_GB2312" w:hint="eastAsia"/>
          <w:sz w:val="30"/>
          <w:szCs w:val="30"/>
        </w:rPr>
        <w:t>龙岩人口分布</w:t>
      </w:r>
      <w:r>
        <w:rPr>
          <w:rFonts w:ascii="仿宋_GB2312" w:eastAsia="仿宋_GB2312"/>
          <w:sz w:val="30"/>
          <w:szCs w:val="30"/>
        </w:rPr>
        <w:t>与公共配置</w:t>
      </w:r>
      <w:r>
        <w:rPr>
          <w:rFonts w:ascii="仿宋_GB2312" w:eastAsia="仿宋_GB2312" w:hint="eastAsia"/>
          <w:sz w:val="30"/>
          <w:szCs w:val="30"/>
        </w:rPr>
        <w:t>问题</w:t>
      </w:r>
      <w:r>
        <w:rPr>
          <w:rFonts w:ascii="仿宋_GB2312" w:eastAsia="仿宋_GB2312"/>
          <w:sz w:val="30"/>
          <w:szCs w:val="30"/>
        </w:rPr>
        <w:t>研究</w:t>
      </w:r>
    </w:p>
    <w:p w:rsidR="004D4AD6" w:rsidRDefault="00FE2A73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12</w:t>
      </w:r>
      <w:r>
        <w:rPr>
          <w:rFonts w:ascii="仿宋_GB2312" w:eastAsia="仿宋_GB2312" w:hint="eastAsia"/>
          <w:sz w:val="30"/>
          <w:szCs w:val="30"/>
        </w:rPr>
        <w:t>、</w:t>
      </w:r>
      <w:r>
        <w:rPr>
          <w:rFonts w:ascii="仿宋_GB2312" w:eastAsia="仿宋_GB2312" w:hint="eastAsia"/>
          <w:sz w:val="30"/>
          <w:szCs w:val="30"/>
        </w:rPr>
        <w:t>龙岩人口年龄构成对教育事业发展的影响</w:t>
      </w:r>
    </w:p>
    <w:p w:rsidR="004D4AD6" w:rsidRDefault="00FE2A73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13</w:t>
      </w:r>
      <w:r>
        <w:rPr>
          <w:rFonts w:ascii="仿宋_GB2312" w:eastAsia="仿宋_GB2312" w:hint="eastAsia"/>
          <w:sz w:val="30"/>
          <w:szCs w:val="30"/>
        </w:rPr>
        <w:t>、</w:t>
      </w:r>
      <w:r>
        <w:rPr>
          <w:rFonts w:ascii="仿宋_GB2312" w:eastAsia="仿宋_GB2312" w:hint="eastAsia"/>
          <w:sz w:val="30"/>
          <w:szCs w:val="30"/>
        </w:rPr>
        <w:t>龙岩人口就业和失业状况问题研究</w:t>
      </w:r>
    </w:p>
    <w:p w:rsidR="004D4AD6" w:rsidRDefault="00FE2A73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14</w:t>
      </w:r>
      <w:r>
        <w:rPr>
          <w:rFonts w:ascii="仿宋_GB2312" w:eastAsia="仿宋_GB2312" w:hint="eastAsia"/>
          <w:sz w:val="30"/>
          <w:szCs w:val="30"/>
        </w:rPr>
        <w:t>、</w:t>
      </w:r>
      <w:r>
        <w:rPr>
          <w:rFonts w:ascii="仿宋_GB2312" w:eastAsia="仿宋_GB2312" w:hint="eastAsia"/>
          <w:sz w:val="30"/>
          <w:szCs w:val="30"/>
        </w:rPr>
        <w:t>龙岩人口发展与现代服务业发展关系研究</w:t>
      </w:r>
    </w:p>
    <w:p w:rsidR="004D4AD6" w:rsidRDefault="00FE2A73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15</w:t>
      </w:r>
      <w:r>
        <w:rPr>
          <w:rFonts w:ascii="仿宋_GB2312" w:eastAsia="仿宋_GB2312" w:hint="eastAsia"/>
          <w:sz w:val="30"/>
          <w:szCs w:val="30"/>
        </w:rPr>
        <w:t>、</w:t>
      </w:r>
      <w:r>
        <w:rPr>
          <w:rFonts w:ascii="仿宋_GB2312" w:eastAsia="仿宋_GB2312" w:hint="eastAsia"/>
          <w:sz w:val="30"/>
          <w:szCs w:val="30"/>
        </w:rPr>
        <w:t>龙岩婚姻和家庭结构变化研究</w:t>
      </w:r>
    </w:p>
    <w:p w:rsidR="004D4AD6" w:rsidRDefault="00FE2A73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16</w:t>
      </w:r>
      <w:r>
        <w:rPr>
          <w:rFonts w:ascii="仿宋_GB2312" w:eastAsia="仿宋_GB2312" w:hint="eastAsia"/>
          <w:sz w:val="30"/>
          <w:szCs w:val="30"/>
        </w:rPr>
        <w:t>、</w:t>
      </w:r>
      <w:r>
        <w:rPr>
          <w:rFonts w:ascii="仿宋_GB2312" w:eastAsia="仿宋_GB2312" w:hint="eastAsia"/>
          <w:sz w:val="30"/>
          <w:szCs w:val="30"/>
        </w:rPr>
        <w:t>龙岩女性就业水平与行、职业分布研究</w:t>
      </w:r>
    </w:p>
    <w:p w:rsidR="004D4AD6" w:rsidRDefault="00FE2A73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17</w:t>
      </w:r>
      <w:r>
        <w:rPr>
          <w:rFonts w:ascii="仿宋_GB2312" w:eastAsia="仿宋_GB2312" w:hint="eastAsia"/>
          <w:sz w:val="30"/>
          <w:szCs w:val="30"/>
        </w:rPr>
        <w:t>、</w:t>
      </w:r>
      <w:r>
        <w:rPr>
          <w:rFonts w:ascii="仿宋_GB2312" w:eastAsia="仿宋_GB2312" w:hint="eastAsia"/>
          <w:sz w:val="30"/>
          <w:szCs w:val="30"/>
        </w:rPr>
        <w:t>龙岩人口变迁与社区发展研究</w:t>
      </w:r>
    </w:p>
    <w:p w:rsidR="004D4AD6" w:rsidRDefault="00FE2A73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18</w:t>
      </w:r>
      <w:r>
        <w:rPr>
          <w:rFonts w:ascii="仿宋_GB2312" w:eastAsia="仿宋_GB2312" w:hint="eastAsia"/>
          <w:sz w:val="30"/>
          <w:szCs w:val="30"/>
        </w:rPr>
        <w:t>、</w:t>
      </w:r>
      <w:r>
        <w:rPr>
          <w:rFonts w:ascii="仿宋_GB2312" w:eastAsia="仿宋_GB2312" w:hint="eastAsia"/>
          <w:sz w:val="30"/>
          <w:szCs w:val="30"/>
        </w:rPr>
        <w:t>龙岩家庭结构与住房需求研究</w:t>
      </w:r>
    </w:p>
    <w:p w:rsidR="004D4AD6" w:rsidRDefault="00FE2A73">
      <w:pPr>
        <w:spacing w:line="580" w:lineRule="exact"/>
        <w:ind w:firstLineChars="200" w:firstLine="60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int="eastAsia"/>
          <w:sz w:val="30"/>
          <w:szCs w:val="30"/>
        </w:rPr>
        <w:t>19</w:t>
      </w:r>
      <w:r>
        <w:rPr>
          <w:rFonts w:ascii="仿宋_GB2312" w:eastAsia="仿宋_GB2312" w:hint="eastAsia"/>
          <w:sz w:val="30"/>
          <w:szCs w:val="30"/>
        </w:rPr>
        <w:t>、</w:t>
      </w:r>
      <w:r>
        <w:rPr>
          <w:rFonts w:ascii="仿宋_GB2312" w:eastAsia="仿宋_GB2312" w:hint="eastAsia"/>
          <w:sz w:val="30"/>
          <w:szCs w:val="30"/>
        </w:rPr>
        <w:t>龙岩人口健康水平状况与医疗卫生事业发展研究</w:t>
      </w:r>
      <w:r>
        <w:rPr>
          <w:rFonts w:ascii="仿宋_GB2312" w:eastAsia="仿宋_GB2312" w:hAnsi="仿宋"/>
          <w:sz w:val="32"/>
          <w:szCs w:val="32"/>
        </w:rPr>
        <w:br w:type="page"/>
      </w:r>
    </w:p>
    <w:p w:rsidR="004D4AD6" w:rsidRDefault="00FE2A73">
      <w:pPr>
        <w:spacing w:line="6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</w:rPr>
        <w:t>2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4D4AD6" w:rsidRDefault="00FE2A73">
      <w:pPr>
        <w:spacing w:line="640" w:lineRule="exact"/>
        <w:jc w:val="right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课题编号：（</w:t>
      </w:r>
      <w:r>
        <w:rPr>
          <w:rFonts w:ascii="宋体" w:hAnsi="宋体" w:cs="宋体" w:hint="eastAsia"/>
          <w:b/>
          <w:sz w:val="28"/>
          <w:szCs w:val="28"/>
        </w:rPr>
        <w:t xml:space="preserve">               )</w:t>
      </w:r>
    </w:p>
    <w:p w:rsidR="004D4AD6" w:rsidRDefault="004D4AD6">
      <w:pPr>
        <w:spacing w:line="640" w:lineRule="exact"/>
        <w:jc w:val="right"/>
        <w:rPr>
          <w:rFonts w:ascii="宋体" w:hAnsi="宋体" w:cs="宋体"/>
          <w:b/>
          <w:sz w:val="28"/>
          <w:szCs w:val="28"/>
        </w:rPr>
      </w:pPr>
    </w:p>
    <w:p w:rsidR="004D4AD6" w:rsidRDefault="00FE2A73">
      <w:pPr>
        <w:spacing w:line="640" w:lineRule="exact"/>
        <w:jc w:val="center"/>
        <w:rPr>
          <w:rFonts w:ascii="方正小标宋_GBK" w:eastAsia="方正小标宋_GBK" w:hAnsi="宋体" w:cs="宋体"/>
          <w:kern w:val="0"/>
          <w:sz w:val="40"/>
          <w:szCs w:val="44"/>
        </w:rPr>
      </w:pPr>
      <w:r>
        <w:rPr>
          <w:rFonts w:ascii="方正小标宋_GBK" w:eastAsia="方正小标宋_GBK" w:hAnsi="宋体" w:cs="宋体" w:hint="eastAsia"/>
          <w:kern w:val="0"/>
          <w:sz w:val="40"/>
          <w:szCs w:val="44"/>
        </w:rPr>
        <w:t>龙岩市第七次全国人口普查研究项目</w:t>
      </w:r>
    </w:p>
    <w:p w:rsidR="004D4AD6" w:rsidRDefault="00FE2A73">
      <w:pPr>
        <w:spacing w:line="640" w:lineRule="exact"/>
        <w:jc w:val="center"/>
        <w:rPr>
          <w:rFonts w:ascii="方正小标宋_GBK" w:eastAsia="方正小标宋_GBK" w:hAnsi="宋体" w:cs="宋体"/>
          <w:kern w:val="0"/>
          <w:sz w:val="40"/>
          <w:szCs w:val="44"/>
        </w:rPr>
      </w:pPr>
      <w:r>
        <w:rPr>
          <w:rFonts w:ascii="方正小标宋_GBK" w:eastAsia="方正小标宋_GBK" w:hAnsi="宋体" w:cs="宋体" w:hint="eastAsia"/>
          <w:kern w:val="0"/>
          <w:sz w:val="40"/>
          <w:szCs w:val="44"/>
        </w:rPr>
        <w:t>申</w:t>
      </w:r>
      <w:r>
        <w:rPr>
          <w:rFonts w:ascii="方正小标宋_GBK" w:eastAsia="方正小标宋_GBK" w:hAnsi="宋体" w:cs="宋体" w:hint="eastAsia"/>
          <w:kern w:val="0"/>
          <w:sz w:val="40"/>
          <w:szCs w:val="44"/>
        </w:rPr>
        <w:t xml:space="preserve">   </w:t>
      </w:r>
      <w:r>
        <w:rPr>
          <w:rFonts w:ascii="方正小标宋_GBK" w:eastAsia="方正小标宋_GBK" w:hAnsi="宋体" w:cs="宋体" w:hint="eastAsia"/>
          <w:kern w:val="0"/>
          <w:sz w:val="40"/>
          <w:szCs w:val="44"/>
        </w:rPr>
        <w:t>请</w:t>
      </w:r>
      <w:r>
        <w:rPr>
          <w:rFonts w:ascii="方正小标宋_GBK" w:eastAsia="方正小标宋_GBK" w:hAnsi="宋体" w:cs="宋体" w:hint="eastAsia"/>
          <w:kern w:val="0"/>
          <w:sz w:val="40"/>
          <w:szCs w:val="44"/>
        </w:rPr>
        <w:t xml:space="preserve">   </w:t>
      </w:r>
      <w:r>
        <w:rPr>
          <w:rFonts w:ascii="方正小标宋_GBK" w:eastAsia="方正小标宋_GBK" w:hAnsi="宋体" w:cs="宋体" w:hint="eastAsia"/>
          <w:kern w:val="0"/>
          <w:sz w:val="40"/>
          <w:szCs w:val="44"/>
        </w:rPr>
        <w:t>书</w:t>
      </w:r>
    </w:p>
    <w:p w:rsidR="004D4AD6" w:rsidRDefault="004D4AD6">
      <w:pPr>
        <w:spacing w:line="360" w:lineRule="auto"/>
        <w:rPr>
          <w:rFonts w:ascii="仿宋_GB2312" w:eastAsia="仿宋_GB2312" w:hAnsi="仿宋" w:cs="仿宋_GB2312"/>
          <w:sz w:val="32"/>
          <w:szCs w:val="32"/>
        </w:rPr>
      </w:pPr>
    </w:p>
    <w:p w:rsidR="004D4AD6" w:rsidRDefault="004D4AD6">
      <w:pPr>
        <w:spacing w:line="360" w:lineRule="auto"/>
        <w:rPr>
          <w:rFonts w:ascii="仿宋_GB2312" w:eastAsia="仿宋_GB2312" w:hAnsi="仿宋" w:cs="仿宋_GB2312"/>
          <w:sz w:val="32"/>
          <w:szCs w:val="32"/>
        </w:rPr>
      </w:pPr>
    </w:p>
    <w:p w:rsidR="004D4AD6" w:rsidRDefault="00FE2A73">
      <w:pPr>
        <w:spacing w:line="360" w:lineRule="auto"/>
        <w:ind w:firstLine="32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课</w:t>
      </w:r>
      <w:r>
        <w:rPr>
          <w:rFonts w:ascii="仿宋_GB2312" w:eastAsia="仿宋_GB2312" w:hAnsi="仿宋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" w:cs="仿宋_GB2312" w:hint="eastAsia"/>
          <w:sz w:val="32"/>
          <w:szCs w:val="32"/>
        </w:rPr>
        <w:t>题</w:t>
      </w:r>
      <w:r>
        <w:rPr>
          <w:rFonts w:ascii="仿宋_GB2312" w:eastAsia="仿宋_GB2312" w:hAnsi="仿宋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" w:cs="仿宋_GB2312" w:hint="eastAsia"/>
          <w:sz w:val="32"/>
          <w:szCs w:val="32"/>
        </w:rPr>
        <w:t>名</w:t>
      </w:r>
      <w:r>
        <w:rPr>
          <w:rFonts w:ascii="仿宋_GB2312" w:eastAsia="仿宋_GB2312" w:hAnsi="仿宋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" w:cs="仿宋_GB2312" w:hint="eastAsia"/>
          <w:sz w:val="32"/>
          <w:szCs w:val="32"/>
        </w:rPr>
        <w:t>称：</w:t>
      </w:r>
    </w:p>
    <w:p w:rsidR="004D4AD6" w:rsidRDefault="004D4AD6">
      <w:pPr>
        <w:spacing w:line="360" w:lineRule="auto"/>
        <w:rPr>
          <w:rFonts w:ascii="仿宋_GB2312" w:eastAsia="仿宋_GB2312" w:hAnsi="仿宋" w:cs="仿宋_GB2312"/>
          <w:sz w:val="32"/>
          <w:szCs w:val="32"/>
        </w:rPr>
      </w:pPr>
      <w:r w:rsidRPr="004D4AD6">
        <w:rPr>
          <w:rFonts w:ascii="仿宋_GB2312" w:eastAsia="仿宋_GB2312" w:hAnsi="仿宋"/>
          <w:sz w:val="32"/>
          <w:szCs w:val="32"/>
        </w:rPr>
        <w:pict>
          <v:line id="_x0000_s2052" style="position:absolute;left:0;text-align:left;z-index:251659264" from="120.75pt,1.8pt" to="404.25pt,1.8pt" o:gfxdata="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WAAAAZHJzL1BLAQIUABQAAAAIAIdO4kA4rY8O0wAAAAcBAAAPAAAA&#10;AAAAAAEAIAAAADgAAABkcnMvZG93bnJldi54bWxQSwECFAAUAAAACACHTuJAICHBpMsBAABfAwAA&#10;DgAAAAAAAAABACAAAAA4AQAAZHJzL2Uyb0RvYy54bWxQSwUGAAAAAAYABgBZAQAAdQUAAAAA&#10;" o:allowincell="f"/>
        </w:pict>
      </w:r>
    </w:p>
    <w:p w:rsidR="004D4AD6" w:rsidRDefault="00FE2A73">
      <w:pPr>
        <w:spacing w:line="360" w:lineRule="auto"/>
        <w:ind w:firstLine="32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pacing w:val="20"/>
          <w:sz w:val="32"/>
          <w:szCs w:val="32"/>
        </w:rPr>
        <w:t>课题负责人</w:t>
      </w:r>
      <w:r>
        <w:rPr>
          <w:rFonts w:ascii="仿宋_GB2312" w:eastAsia="仿宋_GB2312" w:hAnsi="仿宋" w:cs="仿宋_GB2312" w:hint="eastAsia"/>
          <w:sz w:val="32"/>
          <w:szCs w:val="32"/>
        </w:rPr>
        <w:t>：</w:t>
      </w:r>
    </w:p>
    <w:p w:rsidR="004D4AD6" w:rsidRDefault="004D4AD6">
      <w:pPr>
        <w:spacing w:line="360" w:lineRule="auto"/>
        <w:rPr>
          <w:rFonts w:ascii="仿宋_GB2312" w:eastAsia="仿宋_GB2312" w:hAnsi="仿宋" w:cs="仿宋_GB2312"/>
          <w:sz w:val="32"/>
          <w:szCs w:val="32"/>
        </w:rPr>
      </w:pPr>
      <w:r w:rsidRPr="004D4AD6">
        <w:rPr>
          <w:rFonts w:ascii="仿宋_GB2312" w:eastAsia="仿宋_GB2312" w:hAnsi="仿宋"/>
          <w:sz w:val="32"/>
          <w:szCs w:val="32"/>
        </w:rPr>
        <w:pict>
          <v:line id="_x0000_s2051" style="position:absolute;left:0;text-align:left;z-index:251660288" from="120.75pt,4.2pt" to="404.25pt,4.2pt" o:gfxdata="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WAAAAZHJzL1BLAQIUABQAAAAIAIdO4kCw00QY0wAAAAcBAAAPAAAA&#10;AAAAAAEAIAAAADgAAABkcnMvZG93bnJldi54bWxQSwECFAAUAAAACACHTuJADlpr4ssBAABfAwAA&#10;DgAAAAAAAAABACAAAAA4AQAAZHJzL2Uyb0RvYy54bWxQSwUGAAAAAAYABgBZAQAAdQUAAAAA&#10;" o:allowincell="f"/>
        </w:pict>
      </w:r>
    </w:p>
    <w:p w:rsidR="004D4AD6" w:rsidRDefault="00FE2A73">
      <w:pPr>
        <w:spacing w:line="360" w:lineRule="auto"/>
        <w:ind w:firstLine="320"/>
        <w:rPr>
          <w:rFonts w:ascii="仿宋_GB2312" w:eastAsia="仿宋_GB2312" w:hAnsi="仿宋" w:cs="仿宋_GB2312"/>
          <w:spacing w:val="20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承担</w:t>
      </w:r>
      <w:r>
        <w:rPr>
          <w:rFonts w:ascii="仿宋_GB2312" w:eastAsia="仿宋_GB2312" w:hAnsi="仿宋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" w:cs="仿宋_GB2312" w:hint="eastAsia"/>
          <w:sz w:val="32"/>
          <w:szCs w:val="32"/>
        </w:rPr>
        <w:t>单</w:t>
      </w:r>
      <w:r>
        <w:rPr>
          <w:rFonts w:ascii="仿宋_GB2312" w:eastAsia="仿宋_GB2312" w:hAnsi="仿宋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" w:cs="仿宋_GB2312" w:hint="eastAsia"/>
          <w:sz w:val="32"/>
          <w:szCs w:val="32"/>
        </w:rPr>
        <w:t>位</w:t>
      </w:r>
      <w:r>
        <w:rPr>
          <w:rFonts w:ascii="仿宋_GB2312" w:eastAsia="仿宋_GB2312" w:hAnsi="仿宋" w:cs="仿宋_GB2312" w:hint="eastAsia"/>
          <w:spacing w:val="20"/>
          <w:sz w:val="32"/>
          <w:szCs w:val="32"/>
        </w:rPr>
        <w:t>：</w:t>
      </w:r>
    </w:p>
    <w:p w:rsidR="004D4AD6" w:rsidRDefault="004D4AD6">
      <w:pPr>
        <w:spacing w:line="360" w:lineRule="auto"/>
        <w:ind w:firstLine="320"/>
        <w:rPr>
          <w:rFonts w:ascii="仿宋_GB2312" w:eastAsia="仿宋_GB2312" w:hAnsi="仿宋" w:cs="仿宋_GB2312"/>
          <w:sz w:val="32"/>
          <w:szCs w:val="32"/>
        </w:rPr>
      </w:pPr>
      <w:r w:rsidRPr="004D4AD6">
        <w:rPr>
          <w:rFonts w:ascii="仿宋_GB2312" w:eastAsia="仿宋_GB2312" w:hAnsi="仿宋"/>
          <w:sz w:val="32"/>
          <w:szCs w:val="32"/>
        </w:rPr>
        <w:pict>
          <v:line id="_x0000_s2050" style="position:absolute;left:0;text-align:left;z-index:251661312" from="120.75pt,6.6pt" to="404.25pt,6.6pt" o:gfxdata="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FgAAAGRycy9QSwECFAAUAAAACACHTuJAszo+xdUAAAAJAQAADwAA&#10;AAAAAAABACAAAAA4AAAAZHJzL2Rvd25yZXYueG1sUEsBAhQAFAAAAAgAh07iQHzXlSnKAQAAXwMA&#10;AA4AAAAAAAAAAQAgAAAAOgEAAGRycy9lMm9Eb2MueG1sUEsFBgAAAAAGAAYAWQEAAHYFAAAAAA==&#10;" o:allowincell="f"/>
        </w:pict>
      </w:r>
      <w:r w:rsidR="00FE2A73">
        <w:rPr>
          <w:rFonts w:ascii="仿宋_GB2312" w:eastAsia="仿宋_GB2312" w:hAnsi="仿宋" w:cs="仿宋_GB2312" w:hint="eastAsia"/>
          <w:sz w:val="32"/>
          <w:szCs w:val="32"/>
        </w:rPr>
        <w:t>（</w:t>
      </w:r>
      <w:r w:rsidR="00FE2A73">
        <w:rPr>
          <w:rFonts w:ascii="宋体" w:hAnsi="宋体" w:hint="eastAsia"/>
          <w:sz w:val="28"/>
          <w:szCs w:val="28"/>
        </w:rPr>
        <w:t>加盖公章</w:t>
      </w:r>
      <w:r w:rsidR="00FE2A73">
        <w:rPr>
          <w:rFonts w:ascii="仿宋_GB2312" w:eastAsia="仿宋_GB2312" w:hAnsi="仿宋" w:cs="仿宋_GB2312" w:hint="eastAsia"/>
          <w:sz w:val="32"/>
          <w:szCs w:val="32"/>
        </w:rPr>
        <w:t>）</w:t>
      </w:r>
    </w:p>
    <w:p w:rsidR="004D4AD6" w:rsidRDefault="00FE2A73">
      <w:pPr>
        <w:spacing w:line="360" w:lineRule="auto"/>
        <w:ind w:firstLine="320"/>
        <w:rPr>
          <w:rFonts w:ascii="仿宋_GB2312" w:eastAsia="仿宋_GB2312" w:hAnsi="仿宋" w:cs="仿宋_GB2312"/>
          <w:sz w:val="32"/>
          <w:szCs w:val="32"/>
          <w:u w:val="single"/>
        </w:rPr>
      </w:pPr>
      <w:r>
        <w:rPr>
          <w:rFonts w:ascii="仿宋_GB2312" w:eastAsia="仿宋_GB2312" w:hAnsi="仿宋" w:cs="仿宋_GB2312" w:hint="eastAsia"/>
          <w:spacing w:val="6"/>
          <w:sz w:val="32"/>
          <w:szCs w:val="32"/>
        </w:rPr>
        <w:t>填</w:t>
      </w:r>
      <w:r>
        <w:rPr>
          <w:rFonts w:ascii="仿宋_GB2312" w:eastAsia="仿宋_GB2312" w:hAnsi="仿宋" w:cs="仿宋_GB2312" w:hint="eastAsia"/>
          <w:spacing w:val="6"/>
          <w:sz w:val="32"/>
          <w:szCs w:val="32"/>
        </w:rPr>
        <w:t xml:space="preserve"> </w:t>
      </w:r>
      <w:r>
        <w:rPr>
          <w:rFonts w:ascii="仿宋_GB2312" w:eastAsia="仿宋_GB2312" w:hAnsi="仿宋" w:cs="仿宋_GB2312" w:hint="eastAsia"/>
          <w:spacing w:val="6"/>
          <w:sz w:val="32"/>
          <w:szCs w:val="32"/>
        </w:rPr>
        <w:t>报</w:t>
      </w:r>
      <w:r>
        <w:rPr>
          <w:rFonts w:ascii="仿宋_GB2312" w:eastAsia="仿宋_GB2312" w:hAnsi="仿宋" w:cs="仿宋_GB2312" w:hint="eastAsia"/>
          <w:spacing w:val="6"/>
          <w:sz w:val="32"/>
          <w:szCs w:val="32"/>
        </w:rPr>
        <w:t xml:space="preserve"> </w:t>
      </w:r>
      <w:r>
        <w:rPr>
          <w:rFonts w:ascii="仿宋_GB2312" w:eastAsia="仿宋_GB2312" w:hAnsi="仿宋" w:cs="仿宋_GB2312" w:hint="eastAsia"/>
          <w:spacing w:val="6"/>
          <w:sz w:val="32"/>
          <w:szCs w:val="32"/>
        </w:rPr>
        <w:t>日</w:t>
      </w:r>
      <w:r>
        <w:rPr>
          <w:rFonts w:ascii="仿宋_GB2312" w:eastAsia="仿宋_GB2312" w:hAnsi="仿宋" w:cs="仿宋_GB2312" w:hint="eastAsia"/>
          <w:spacing w:val="6"/>
          <w:sz w:val="32"/>
          <w:szCs w:val="32"/>
        </w:rPr>
        <w:t xml:space="preserve"> </w:t>
      </w:r>
      <w:r>
        <w:rPr>
          <w:rFonts w:ascii="仿宋_GB2312" w:eastAsia="仿宋_GB2312" w:hAnsi="仿宋" w:cs="仿宋_GB2312" w:hint="eastAsia"/>
          <w:spacing w:val="6"/>
          <w:sz w:val="32"/>
          <w:szCs w:val="32"/>
        </w:rPr>
        <w:t>期</w:t>
      </w:r>
      <w:r>
        <w:rPr>
          <w:rFonts w:ascii="仿宋_GB2312" w:eastAsia="仿宋_GB2312" w:hAnsi="仿宋" w:cs="仿宋_GB2312" w:hint="eastAsia"/>
          <w:sz w:val="32"/>
          <w:szCs w:val="32"/>
        </w:rPr>
        <w:t>：</w:t>
      </w:r>
      <w:r>
        <w:rPr>
          <w:rFonts w:ascii="仿宋_GB2312" w:eastAsia="仿宋_GB2312" w:hAnsi="仿宋" w:cs="仿宋_GB2312" w:hint="eastAsia"/>
          <w:sz w:val="32"/>
          <w:szCs w:val="32"/>
        </w:rPr>
        <w:t>202</w:t>
      </w:r>
      <w:r>
        <w:rPr>
          <w:rFonts w:ascii="仿宋_GB2312" w:eastAsia="仿宋_GB2312" w:hAnsi="仿宋" w:cs="仿宋_GB2312" w:hint="eastAsia"/>
          <w:sz w:val="32"/>
          <w:szCs w:val="32"/>
        </w:rPr>
        <w:t>2</w:t>
      </w:r>
      <w:r>
        <w:rPr>
          <w:rFonts w:ascii="仿宋_GB2312" w:eastAsia="仿宋_GB2312" w:hAnsi="仿宋" w:cs="仿宋_GB2312" w:hint="eastAsia"/>
          <w:sz w:val="32"/>
          <w:szCs w:val="32"/>
        </w:rPr>
        <w:t>年</w:t>
      </w:r>
      <w:r>
        <w:rPr>
          <w:rFonts w:ascii="仿宋_GB2312" w:eastAsia="仿宋_GB2312" w:hAnsi="仿宋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" w:cs="仿宋_GB2312" w:hint="eastAsia"/>
          <w:sz w:val="32"/>
          <w:szCs w:val="32"/>
        </w:rPr>
        <w:t>月</w:t>
      </w:r>
      <w:r>
        <w:rPr>
          <w:rFonts w:ascii="仿宋_GB2312" w:eastAsia="仿宋_GB2312" w:hAnsi="仿宋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" w:cs="仿宋_GB2312" w:hint="eastAsia"/>
          <w:sz w:val="32"/>
          <w:szCs w:val="32"/>
        </w:rPr>
        <w:t>日</w:t>
      </w:r>
    </w:p>
    <w:p w:rsidR="004D4AD6" w:rsidRDefault="004D4AD6">
      <w:pPr>
        <w:spacing w:line="360" w:lineRule="auto"/>
        <w:rPr>
          <w:rFonts w:ascii="仿宋_GB2312" w:eastAsia="仿宋_GB2312" w:hAnsi="仿宋" w:cs="仿宋_GB2312"/>
          <w:sz w:val="32"/>
          <w:szCs w:val="32"/>
          <w:u w:val="single"/>
        </w:rPr>
      </w:pPr>
    </w:p>
    <w:p w:rsidR="004D4AD6" w:rsidRDefault="004D4AD6">
      <w:pPr>
        <w:spacing w:line="360" w:lineRule="auto"/>
        <w:rPr>
          <w:rFonts w:ascii="仿宋_GB2312" w:eastAsia="仿宋_GB2312" w:hAnsi="仿宋" w:cs="仿宋_GB2312"/>
          <w:sz w:val="32"/>
          <w:szCs w:val="32"/>
          <w:u w:val="single"/>
        </w:rPr>
      </w:pPr>
    </w:p>
    <w:p w:rsidR="004D4AD6" w:rsidRDefault="004D4AD6">
      <w:pPr>
        <w:spacing w:line="360" w:lineRule="auto"/>
        <w:rPr>
          <w:rFonts w:ascii="仿宋_GB2312" w:eastAsia="仿宋_GB2312" w:hAnsi="仿宋" w:cs="仿宋_GB2312"/>
          <w:sz w:val="32"/>
          <w:szCs w:val="32"/>
          <w:u w:val="single"/>
        </w:rPr>
      </w:pPr>
    </w:p>
    <w:p w:rsidR="004D4AD6" w:rsidRDefault="004D4AD6">
      <w:pPr>
        <w:spacing w:line="360" w:lineRule="auto"/>
        <w:rPr>
          <w:rFonts w:ascii="仿宋_GB2312" w:eastAsia="仿宋_GB2312" w:hAnsi="仿宋" w:cs="仿宋_GB2312"/>
          <w:sz w:val="32"/>
          <w:szCs w:val="32"/>
          <w:u w:val="single"/>
        </w:rPr>
      </w:pPr>
    </w:p>
    <w:p w:rsidR="004D4AD6" w:rsidRDefault="00FE2A73">
      <w:pPr>
        <w:spacing w:line="360" w:lineRule="auto"/>
        <w:jc w:val="center"/>
        <w:rPr>
          <w:rFonts w:ascii="仿宋_GB2312" w:eastAsia="仿宋_GB2312" w:hAnsi="仿宋" w:cs="黑体"/>
          <w:sz w:val="32"/>
          <w:szCs w:val="32"/>
        </w:rPr>
      </w:pPr>
      <w:r>
        <w:rPr>
          <w:rFonts w:ascii="仿宋_GB2312" w:eastAsia="仿宋_GB2312" w:hAnsi="仿宋" w:cs="黑体" w:hint="eastAsia"/>
          <w:sz w:val="32"/>
          <w:szCs w:val="32"/>
        </w:rPr>
        <w:t>龙岩市统计学会</w:t>
      </w:r>
    </w:p>
    <w:p w:rsidR="004D4AD6" w:rsidRDefault="00FE2A73">
      <w:pPr>
        <w:spacing w:line="590" w:lineRule="exact"/>
        <w:jc w:val="center"/>
        <w:rPr>
          <w:rFonts w:ascii="仿宋_GB2312" w:eastAsia="仿宋_GB2312" w:hAnsi="仿宋" w:cs="宋体"/>
          <w:spacing w:val="8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spacing w:val="8"/>
          <w:kern w:val="0"/>
          <w:sz w:val="32"/>
          <w:szCs w:val="32"/>
        </w:rPr>
        <w:t>龙岩市人民政府第七次全国人口普查办公室</w:t>
      </w:r>
    </w:p>
    <w:p w:rsidR="004D4AD6" w:rsidRDefault="00FE2A73">
      <w:pPr>
        <w:spacing w:line="590" w:lineRule="exact"/>
        <w:jc w:val="center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202</w:t>
      </w:r>
      <w:r>
        <w:rPr>
          <w:rFonts w:ascii="宋体" w:hAnsi="宋体" w:cs="宋体" w:hint="eastAsia"/>
          <w:sz w:val="28"/>
          <w:szCs w:val="28"/>
        </w:rPr>
        <w:t>2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</w:rPr>
        <w:t>5</w:t>
      </w:r>
      <w:r>
        <w:rPr>
          <w:rFonts w:ascii="宋体" w:hAnsi="宋体" w:cs="宋体" w:hint="eastAsia"/>
          <w:sz w:val="28"/>
          <w:szCs w:val="28"/>
        </w:rPr>
        <w:t>月</w:t>
      </w:r>
    </w:p>
    <w:p w:rsidR="004D4AD6" w:rsidRDefault="004D4AD6">
      <w:pPr>
        <w:spacing w:line="360" w:lineRule="auto"/>
        <w:jc w:val="center"/>
        <w:rPr>
          <w:rFonts w:ascii="仿宋_GB2312" w:eastAsia="仿宋_GB2312" w:hAnsi="仿宋" w:cs="黑体"/>
          <w:sz w:val="32"/>
          <w:szCs w:val="32"/>
        </w:rPr>
        <w:sectPr w:rsidR="004D4AD6">
          <w:footerReference w:type="even" r:id="rId10"/>
          <w:footerReference w:type="default" r:id="rId11"/>
          <w:pgSz w:w="11906" w:h="16838"/>
          <w:pgMar w:top="1440" w:right="1797" w:bottom="1440" w:left="1797" w:header="851" w:footer="992" w:gutter="0"/>
          <w:pgNumType w:fmt="numberInDash" w:start="2"/>
          <w:cols w:space="720"/>
          <w:docGrid w:type="lines" w:linePitch="312"/>
        </w:sectPr>
      </w:pPr>
    </w:p>
    <w:p w:rsidR="004D4AD6" w:rsidRDefault="00FE2A73">
      <w:pPr>
        <w:pStyle w:val="aa"/>
        <w:spacing w:line="240" w:lineRule="auto"/>
        <w:ind w:firstLine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ascii="黑体" w:eastAsia="黑体" w:hAnsi="黑体" w:cs="黑体" w:hint="eastAsia"/>
          <w:bCs w:val="0"/>
          <w:sz w:val="32"/>
          <w:szCs w:val="32"/>
        </w:rPr>
        <w:lastRenderedPageBreak/>
        <w:t>一、课题组基本情况</w:t>
      </w:r>
    </w:p>
    <w:tbl>
      <w:tblPr>
        <w:tblW w:w="9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2"/>
        <w:gridCol w:w="408"/>
        <w:gridCol w:w="1486"/>
        <w:gridCol w:w="195"/>
        <w:gridCol w:w="1135"/>
        <w:gridCol w:w="83"/>
        <w:gridCol w:w="101"/>
        <w:gridCol w:w="125"/>
        <w:gridCol w:w="1387"/>
        <w:gridCol w:w="125"/>
        <w:gridCol w:w="2903"/>
      </w:tblGrid>
      <w:tr w:rsidR="004D4AD6">
        <w:trPr>
          <w:trHeight w:hRule="exact" w:val="397"/>
          <w:jc w:val="center"/>
        </w:trPr>
        <w:tc>
          <w:tcPr>
            <w:tcW w:w="9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FE2A73">
            <w:pPr>
              <w:snapToGrid w:val="0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课题分类</w:t>
            </w:r>
          </w:p>
        </w:tc>
      </w:tr>
      <w:tr w:rsidR="004D4AD6">
        <w:trPr>
          <w:trHeight w:hRule="exact" w:val="397"/>
          <w:jc w:val="center"/>
        </w:trPr>
        <w:tc>
          <w:tcPr>
            <w:tcW w:w="3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FE2A73">
            <w:pPr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课题类型</w:t>
            </w:r>
          </w:p>
        </w:tc>
        <w:tc>
          <w:tcPr>
            <w:tcW w:w="3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FE2A73">
            <w:pPr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资助经费</w:t>
            </w:r>
            <w:r>
              <w:rPr>
                <w:rFonts w:ascii="宋体" w:hAnsi="宋体" w:cs="宋体" w:hint="eastAsia"/>
                <w:bCs/>
                <w:sz w:val="24"/>
              </w:rPr>
              <w:t>（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)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FE2A73">
            <w:pPr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自筹经费</w:t>
            </w:r>
            <w:r>
              <w:rPr>
                <w:rFonts w:ascii="宋体" w:hAnsi="宋体" w:cs="宋体" w:hint="eastAsia"/>
                <w:bCs/>
                <w:sz w:val="24"/>
              </w:rPr>
              <w:t>（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)</w:t>
            </w:r>
          </w:p>
        </w:tc>
      </w:tr>
      <w:tr w:rsidR="004D4AD6">
        <w:trPr>
          <w:trHeight w:hRule="exact" w:val="397"/>
          <w:jc w:val="center"/>
        </w:trPr>
        <w:tc>
          <w:tcPr>
            <w:tcW w:w="3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FE2A73">
            <w:pPr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是否联合研究</w:t>
            </w:r>
          </w:p>
        </w:tc>
        <w:tc>
          <w:tcPr>
            <w:tcW w:w="3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FE2A73">
            <w:pPr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是（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bCs/>
                <w:sz w:val="24"/>
              </w:rPr>
              <w:t>）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FE2A73">
            <w:pPr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否（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bCs/>
                <w:sz w:val="24"/>
              </w:rPr>
              <w:t>）</w:t>
            </w:r>
          </w:p>
        </w:tc>
      </w:tr>
      <w:tr w:rsidR="004D4AD6">
        <w:trPr>
          <w:trHeight w:hRule="exact" w:val="397"/>
          <w:jc w:val="center"/>
        </w:trPr>
        <w:tc>
          <w:tcPr>
            <w:tcW w:w="9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FE2A73">
            <w:pPr>
              <w:snapToGrid w:val="0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课题负责人基本情况</w:t>
            </w:r>
          </w:p>
        </w:tc>
      </w:tr>
      <w:tr w:rsidR="004D4AD6">
        <w:trPr>
          <w:trHeight w:hRule="exact" w:val="397"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FE2A73">
            <w:pPr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姓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bCs/>
                <w:sz w:val="24"/>
              </w:rPr>
              <w:t>名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FE2A73">
            <w:pPr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出生年月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4D4AD6">
        <w:trPr>
          <w:trHeight w:hRule="exact" w:val="397"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FE2A73">
            <w:pPr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行政职务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FE2A73">
            <w:pPr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专业职称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4D4AD6">
        <w:trPr>
          <w:trHeight w:hRule="exact" w:val="397"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FE2A73">
            <w:pPr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最后学历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FE2A73">
            <w:pPr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最后学位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4D4AD6">
        <w:trPr>
          <w:trHeight w:hRule="exact" w:val="397"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FE2A73">
            <w:pPr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工作单位</w:t>
            </w:r>
          </w:p>
        </w:tc>
        <w:tc>
          <w:tcPr>
            <w:tcW w:w="75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4D4AD6">
        <w:trPr>
          <w:trHeight w:hRule="exact" w:val="397"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FE2A73">
            <w:pPr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研究专长</w:t>
            </w:r>
          </w:p>
        </w:tc>
        <w:tc>
          <w:tcPr>
            <w:tcW w:w="75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4D4AD6">
        <w:trPr>
          <w:trHeight w:hRule="exact" w:val="397"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FE2A73">
            <w:pPr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通讯地址</w:t>
            </w:r>
          </w:p>
        </w:tc>
        <w:tc>
          <w:tcPr>
            <w:tcW w:w="75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4D4AD6">
        <w:trPr>
          <w:trHeight w:hRule="exact" w:val="397"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FE2A73">
            <w:pPr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E-mail</w:t>
            </w:r>
          </w:p>
        </w:tc>
        <w:tc>
          <w:tcPr>
            <w:tcW w:w="28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FE2A73">
            <w:pPr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手机号码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4D4AD6">
        <w:trPr>
          <w:trHeight w:hRule="exact" w:val="397"/>
          <w:jc w:val="center"/>
        </w:trPr>
        <w:tc>
          <w:tcPr>
            <w:tcW w:w="9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FE2A73">
            <w:pPr>
              <w:snapToGrid w:val="0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联合研究单位基本情况</w:t>
            </w:r>
          </w:p>
        </w:tc>
      </w:tr>
      <w:tr w:rsidR="004D4AD6">
        <w:trPr>
          <w:trHeight w:hRule="exact" w:val="397"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FE2A73">
            <w:pPr>
              <w:snapToGrid w:val="0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单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bCs/>
                <w:sz w:val="24"/>
              </w:rPr>
              <w:t>位</w:t>
            </w:r>
          </w:p>
        </w:tc>
        <w:tc>
          <w:tcPr>
            <w:tcW w:w="75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rPr>
                <w:rFonts w:ascii="宋体" w:hAnsi="宋体" w:cs="宋体"/>
                <w:b/>
                <w:sz w:val="24"/>
              </w:rPr>
            </w:pPr>
          </w:p>
        </w:tc>
      </w:tr>
      <w:tr w:rsidR="004D4AD6">
        <w:trPr>
          <w:trHeight w:hRule="exact" w:val="397"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FE2A73">
            <w:pPr>
              <w:snapToGrid w:val="0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负责人姓名</w:t>
            </w:r>
          </w:p>
        </w:tc>
        <w:tc>
          <w:tcPr>
            <w:tcW w:w="3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FE2A73">
            <w:pPr>
              <w:snapToGrid w:val="0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职务及职称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 w:rsidR="004D4AD6">
        <w:trPr>
          <w:trHeight w:hRule="exact" w:val="397"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FE2A73">
            <w:pPr>
              <w:snapToGrid w:val="0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E-mail</w:t>
            </w:r>
          </w:p>
        </w:tc>
        <w:tc>
          <w:tcPr>
            <w:tcW w:w="3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FE2A73">
            <w:pPr>
              <w:snapToGrid w:val="0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电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bCs/>
                <w:sz w:val="24"/>
              </w:rPr>
              <w:t>话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 w:rsidR="004D4AD6">
        <w:trPr>
          <w:trHeight w:hRule="exact" w:val="397"/>
          <w:jc w:val="center"/>
        </w:trPr>
        <w:tc>
          <w:tcPr>
            <w:tcW w:w="9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FE2A73">
            <w:pPr>
              <w:snapToGrid w:val="0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课题组其他成员基本情况</w:t>
            </w:r>
          </w:p>
        </w:tc>
      </w:tr>
      <w:tr w:rsidR="004D4AD6">
        <w:trPr>
          <w:trHeight w:hRule="exact" w:val="397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FE2A73">
            <w:pPr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姓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bCs/>
                <w:sz w:val="24"/>
              </w:rPr>
              <w:t>名</w:t>
            </w: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FE2A73">
            <w:pPr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工作或学习单位</w:t>
            </w: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FE2A73">
            <w:pPr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出生年月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FE2A73">
            <w:pPr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专业职称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FE2A73">
            <w:pPr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在课题组中的分工</w:t>
            </w:r>
          </w:p>
        </w:tc>
      </w:tr>
      <w:tr w:rsidR="004D4AD6">
        <w:trPr>
          <w:trHeight w:hRule="exact" w:val="397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4D4AD6">
        <w:trPr>
          <w:trHeight w:hRule="exact" w:val="397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4D4AD6">
        <w:trPr>
          <w:cantSplit/>
          <w:trHeight w:hRule="exact" w:val="397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4D4AD6">
        <w:trPr>
          <w:cantSplit/>
          <w:trHeight w:hRule="exact" w:val="397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4D4AD6">
        <w:trPr>
          <w:cantSplit/>
          <w:trHeight w:hRule="exact" w:val="397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4D4AD6">
        <w:trPr>
          <w:cantSplit/>
          <w:trHeight w:hRule="exact" w:val="397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4D4AD6">
        <w:trPr>
          <w:cantSplit/>
          <w:trHeight w:hRule="exact" w:val="397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4D4AD6">
        <w:trPr>
          <w:cantSplit/>
          <w:trHeight w:hRule="exact" w:val="397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4D4AD6">
        <w:trPr>
          <w:cantSplit/>
          <w:trHeight w:hRule="exact" w:val="397"/>
          <w:jc w:val="center"/>
        </w:trPr>
        <w:tc>
          <w:tcPr>
            <w:tcW w:w="9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FE2A73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课题组联系人</w:t>
            </w:r>
          </w:p>
        </w:tc>
      </w:tr>
      <w:tr w:rsidR="004D4AD6">
        <w:trPr>
          <w:cantSplit/>
          <w:trHeight w:hRule="exact" w:val="397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FE2A73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姓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bCs/>
                <w:sz w:val="24"/>
              </w:rPr>
              <w:t>名</w:t>
            </w:r>
          </w:p>
        </w:tc>
        <w:tc>
          <w:tcPr>
            <w:tcW w:w="3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FE2A73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联系电话</w:t>
            </w:r>
          </w:p>
        </w:tc>
        <w:tc>
          <w:tcPr>
            <w:tcW w:w="4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FE2A73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E-mail</w:t>
            </w:r>
          </w:p>
        </w:tc>
      </w:tr>
      <w:tr w:rsidR="004D4AD6">
        <w:trPr>
          <w:cantSplit/>
          <w:trHeight w:hRule="exact" w:val="397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AD6" w:rsidRDefault="004D4AD6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:rsidR="004D4AD6" w:rsidRDefault="004D4AD6">
      <w:pPr>
        <w:snapToGrid w:val="0"/>
        <w:jc w:val="left"/>
        <w:rPr>
          <w:rFonts w:ascii="宋体" w:hAnsi="宋体" w:cs="宋体"/>
          <w:sz w:val="10"/>
          <w:szCs w:val="10"/>
        </w:rPr>
      </w:pPr>
    </w:p>
    <w:p w:rsidR="004D4AD6" w:rsidRDefault="00FE2A73">
      <w:pPr>
        <w:spacing w:line="240" w:lineRule="exact"/>
        <w:jc w:val="left"/>
        <w:rPr>
          <w:rFonts w:ascii="宋体" w:hAnsi="宋体" w:cs="仿宋_GB2312"/>
          <w:sz w:val="24"/>
        </w:rPr>
      </w:pPr>
      <w:r>
        <w:rPr>
          <w:rFonts w:ascii="宋体" w:hAnsi="宋体" w:cs="宋体" w:hint="eastAsia"/>
          <w:sz w:val="24"/>
        </w:rPr>
        <w:t>注：课题组成员中未毕业的全日制硕士研究生、本（专）科生请在姓名处标</w:t>
      </w:r>
      <w:r>
        <w:rPr>
          <w:rFonts w:ascii="宋体" w:hAnsi="宋体" w:cs="宋体" w:hint="eastAsia"/>
          <w:sz w:val="24"/>
        </w:rPr>
        <w:t>*</w:t>
      </w:r>
      <w:r>
        <w:rPr>
          <w:rFonts w:ascii="宋体" w:hAnsi="宋体" w:cs="宋体" w:hint="eastAsia"/>
          <w:sz w:val="24"/>
        </w:rPr>
        <w:t>。</w:t>
      </w:r>
    </w:p>
    <w:p w:rsidR="004D4AD6" w:rsidRDefault="00FE2A73">
      <w:pPr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宋体" w:hAnsi="宋体" w:cs="仿宋_GB2312" w:hint="eastAsia"/>
          <w:szCs w:val="21"/>
        </w:rPr>
        <w:br w:type="page"/>
      </w: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二、课题设计框架</w:t>
      </w:r>
    </w:p>
    <w:p w:rsidR="004D4AD6" w:rsidRDefault="004D4AD6">
      <w:pPr>
        <w:spacing w:line="300" w:lineRule="exact"/>
        <w:jc w:val="center"/>
        <w:rPr>
          <w:rFonts w:ascii="黑体" w:eastAsia="黑体" w:hAnsi="黑体" w:cs="黑体"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80"/>
      </w:tblGrid>
      <w:tr w:rsidR="004D4AD6">
        <w:trPr>
          <w:trHeight w:val="771"/>
          <w:jc w:val="center"/>
        </w:trPr>
        <w:tc>
          <w:tcPr>
            <w:tcW w:w="9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4AD6" w:rsidRDefault="00FE2A73">
            <w:pPr>
              <w:spacing w:line="590" w:lineRule="exac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课题名称：</w:t>
            </w:r>
          </w:p>
        </w:tc>
      </w:tr>
      <w:tr w:rsidR="004D4AD6">
        <w:trPr>
          <w:trHeight w:val="696"/>
          <w:jc w:val="center"/>
        </w:trPr>
        <w:tc>
          <w:tcPr>
            <w:tcW w:w="9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4AD6" w:rsidRDefault="00FE2A73">
            <w:pPr>
              <w:spacing w:line="590" w:lineRule="exac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研究方向：</w:t>
            </w:r>
          </w:p>
        </w:tc>
      </w:tr>
      <w:tr w:rsidR="004D4AD6">
        <w:trPr>
          <w:trHeight w:val="10247"/>
          <w:jc w:val="center"/>
        </w:trPr>
        <w:tc>
          <w:tcPr>
            <w:tcW w:w="9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4AD6" w:rsidRDefault="00FE2A73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课题设计框架</w:t>
            </w:r>
            <w:r>
              <w:rPr>
                <w:rFonts w:ascii="宋体" w:hAnsi="宋体" w:cs="宋体" w:hint="eastAsia"/>
                <w:sz w:val="24"/>
              </w:rPr>
              <w:t>（本栏重点填写，不够可加页。填写参考提示：</w:t>
            </w:r>
            <w:r>
              <w:rPr>
                <w:rFonts w:ascii="宋体" w:hAnsi="宋体" w:cs="宋体" w:hint="eastAsia"/>
                <w:sz w:val="24"/>
              </w:rPr>
              <w:t>1.</w:t>
            </w:r>
            <w:r>
              <w:rPr>
                <w:rFonts w:ascii="宋体" w:hAnsi="宋体" w:cs="宋体" w:hint="eastAsia"/>
                <w:sz w:val="24"/>
              </w:rPr>
              <w:t>选题的目的和意义；</w:t>
            </w:r>
            <w:r>
              <w:rPr>
                <w:rFonts w:ascii="宋体" w:hAnsi="宋体" w:cs="宋体" w:hint="eastAsia"/>
                <w:sz w:val="24"/>
              </w:rPr>
              <w:t>2.</w:t>
            </w:r>
            <w:r>
              <w:rPr>
                <w:rFonts w:ascii="宋体" w:hAnsi="宋体" w:cs="宋体" w:hint="eastAsia"/>
                <w:sz w:val="24"/>
              </w:rPr>
              <w:t>相关研究综述；</w:t>
            </w:r>
            <w:r>
              <w:rPr>
                <w:rFonts w:ascii="宋体" w:hAnsi="宋体" w:cs="宋体" w:hint="eastAsia"/>
                <w:sz w:val="24"/>
              </w:rPr>
              <w:t>3.</w:t>
            </w:r>
            <w:r>
              <w:rPr>
                <w:rFonts w:ascii="宋体" w:hAnsi="宋体" w:cs="宋体" w:hint="eastAsia"/>
                <w:sz w:val="24"/>
              </w:rPr>
              <w:t>本课题的具体研究内容、框架、需要突破的重点和难点；</w:t>
            </w:r>
            <w:r>
              <w:rPr>
                <w:rFonts w:ascii="宋体" w:hAnsi="宋体" w:cs="宋体" w:hint="eastAsia"/>
                <w:sz w:val="24"/>
              </w:rPr>
              <w:t>4.</w:t>
            </w:r>
            <w:r>
              <w:rPr>
                <w:rFonts w:ascii="宋体" w:hAnsi="宋体" w:cs="宋体" w:hint="eastAsia"/>
                <w:sz w:val="24"/>
              </w:rPr>
              <w:t>具体的研究方法、手段和途径等。）</w:t>
            </w:r>
          </w:p>
          <w:p w:rsidR="004D4AD6" w:rsidRDefault="004D4AD6">
            <w:pPr>
              <w:spacing w:line="590" w:lineRule="exact"/>
              <w:rPr>
                <w:rFonts w:ascii="宋体" w:hAnsi="宋体" w:cs="宋体"/>
                <w:sz w:val="24"/>
              </w:rPr>
            </w:pPr>
          </w:p>
        </w:tc>
      </w:tr>
    </w:tbl>
    <w:p w:rsidR="004D4AD6" w:rsidRDefault="00FE2A73" w:rsidP="00B07290">
      <w:pPr>
        <w:spacing w:afterLines="20"/>
        <w:jc w:val="center"/>
        <w:rPr>
          <w:rFonts w:ascii="宋体" w:hAnsi="宋体"/>
          <w:b/>
        </w:rPr>
      </w:pPr>
      <w:r>
        <w:rPr>
          <w:rFonts w:ascii="宋体" w:hAnsi="宋体" w:hint="eastAsia"/>
          <w:b/>
          <w:sz w:val="28"/>
          <w:szCs w:val="28"/>
        </w:rPr>
        <w:br w:type="page"/>
      </w: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三、申报</w:t>
      </w:r>
      <w:r>
        <w:rPr>
          <w:rFonts w:ascii="黑体" w:eastAsia="黑体" w:hAnsi="黑体" w:cs="黑体" w:hint="eastAsia"/>
          <w:bCs/>
          <w:sz w:val="32"/>
          <w:szCs w:val="32"/>
        </w:rPr>
        <w:t>单位审核推荐意见</w:t>
      </w:r>
    </w:p>
    <w:tbl>
      <w:tblPr>
        <w:tblW w:w="9105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9105"/>
      </w:tblGrid>
      <w:tr w:rsidR="004D4AD6">
        <w:trPr>
          <w:trHeight w:val="3679"/>
        </w:trPr>
        <w:tc>
          <w:tcPr>
            <w:tcW w:w="9105" w:type="dxa"/>
            <w:tcBorders>
              <w:bottom w:val="single" w:sz="4" w:space="0" w:color="000000"/>
            </w:tcBorders>
            <w:shd w:val="clear" w:color="auto" w:fill="FFFFFF"/>
            <w:noWrap/>
            <w:vAlign w:val="center"/>
          </w:tcPr>
          <w:p w:rsidR="004D4AD6" w:rsidRDefault="00FE2A73">
            <w:pPr>
              <w:ind w:right="444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sz w:val="28"/>
                <w:szCs w:val="28"/>
              </w:rPr>
              <w:t>课题</w:t>
            </w:r>
            <w:r>
              <w:rPr>
                <w:rFonts w:ascii="宋体" w:hAnsi="宋体" w:cs="宋体" w:hint="eastAsia"/>
                <w:bCs/>
                <w:sz w:val="28"/>
                <w:szCs w:val="28"/>
              </w:rPr>
              <w:t>负责人所在</w:t>
            </w:r>
            <w:r>
              <w:rPr>
                <w:rFonts w:ascii="宋体" w:hAnsi="宋体" w:cs="宋体" w:hint="eastAsia"/>
                <w:bCs/>
                <w:sz w:val="28"/>
                <w:szCs w:val="28"/>
              </w:rPr>
              <w:t>单位审核意见：</w:t>
            </w:r>
          </w:p>
          <w:p w:rsidR="004D4AD6" w:rsidRDefault="004D4AD6">
            <w:pPr>
              <w:ind w:right="444"/>
              <w:rPr>
                <w:rFonts w:ascii="宋体" w:hAnsi="宋体" w:cs="宋体"/>
                <w:bCs/>
                <w:sz w:val="28"/>
                <w:szCs w:val="28"/>
              </w:rPr>
            </w:pPr>
          </w:p>
          <w:p w:rsidR="004D4AD6" w:rsidRDefault="004D4AD6">
            <w:pPr>
              <w:ind w:right="444"/>
              <w:rPr>
                <w:rFonts w:ascii="宋体" w:hAnsi="宋体" w:cs="宋体"/>
                <w:bCs/>
                <w:sz w:val="28"/>
                <w:szCs w:val="28"/>
              </w:rPr>
            </w:pPr>
          </w:p>
          <w:p w:rsidR="004D4AD6" w:rsidRDefault="004D4AD6">
            <w:pPr>
              <w:ind w:right="444"/>
              <w:rPr>
                <w:rFonts w:ascii="宋体" w:hAnsi="宋体" w:cs="宋体"/>
                <w:bCs/>
                <w:sz w:val="28"/>
                <w:szCs w:val="28"/>
              </w:rPr>
            </w:pPr>
          </w:p>
          <w:p w:rsidR="004D4AD6" w:rsidRDefault="00FE2A73" w:rsidP="00B07290">
            <w:pPr>
              <w:ind w:right="-36" w:firstLineChars="1700" w:firstLine="469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单位公章：</w:t>
            </w:r>
          </w:p>
          <w:p w:rsidR="004D4AD6" w:rsidRDefault="00FE2A73" w:rsidP="00B07290">
            <w:pPr>
              <w:ind w:right="444" w:firstLineChars="2305" w:firstLine="6358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  <w:tr w:rsidR="004D4AD6">
        <w:trPr>
          <w:trHeight w:val="3679"/>
        </w:trPr>
        <w:tc>
          <w:tcPr>
            <w:tcW w:w="91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noWrap/>
          </w:tcPr>
          <w:p w:rsidR="004D4AD6" w:rsidRDefault="00FE2A73">
            <w:pPr>
              <w:ind w:right="-36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sz w:val="28"/>
                <w:szCs w:val="28"/>
              </w:rPr>
              <w:t>联合研究单位</w:t>
            </w:r>
            <w:r>
              <w:rPr>
                <w:rFonts w:ascii="宋体" w:hAnsi="宋体" w:cs="宋体" w:hint="eastAsia"/>
                <w:bCs/>
                <w:sz w:val="28"/>
                <w:szCs w:val="28"/>
              </w:rPr>
              <w:t>审核意见：</w:t>
            </w:r>
          </w:p>
          <w:p w:rsidR="004D4AD6" w:rsidRDefault="004D4AD6">
            <w:pPr>
              <w:ind w:right="444"/>
              <w:rPr>
                <w:rFonts w:ascii="宋体" w:hAnsi="宋体" w:cs="宋体"/>
                <w:bCs/>
                <w:sz w:val="28"/>
                <w:szCs w:val="28"/>
              </w:rPr>
            </w:pPr>
          </w:p>
          <w:p w:rsidR="004D4AD6" w:rsidRDefault="004D4AD6">
            <w:pPr>
              <w:ind w:right="444"/>
              <w:rPr>
                <w:rFonts w:ascii="宋体" w:hAnsi="宋体" w:cs="宋体"/>
                <w:bCs/>
                <w:sz w:val="28"/>
                <w:szCs w:val="28"/>
              </w:rPr>
            </w:pPr>
          </w:p>
          <w:p w:rsidR="004D4AD6" w:rsidRDefault="004D4AD6">
            <w:pPr>
              <w:ind w:right="444"/>
              <w:rPr>
                <w:rFonts w:ascii="宋体" w:hAnsi="宋体" w:cs="宋体"/>
                <w:bCs/>
                <w:sz w:val="28"/>
                <w:szCs w:val="28"/>
              </w:rPr>
            </w:pPr>
          </w:p>
          <w:p w:rsidR="004D4AD6" w:rsidRDefault="00FE2A73" w:rsidP="00B07290">
            <w:pPr>
              <w:ind w:right="-36" w:firstLineChars="1700" w:firstLine="469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单位公章：</w:t>
            </w:r>
          </w:p>
          <w:p w:rsidR="004D4AD6" w:rsidRDefault="00FE2A73" w:rsidP="00B07290">
            <w:pPr>
              <w:ind w:right="444" w:firstLineChars="2305" w:firstLine="6358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  <w:tr w:rsidR="004D4AD6">
        <w:trPr>
          <w:trHeight w:val="3679"/>
        </w:trPr>
        <w:tc>
          <w:tcPr>
            <w:tcW w:w="91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noWrap/>
            <w:vAlign w:val="center"/>
          </w:tcPr>
          <w:p w:rsidR="004D4AD6" w:rsidRDefault="00FE2A73">
            <w:pPr>
              <w:ind w:right="-36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sz w:val="28"/>
                <w:szCs w:val="28"/>
              </w:rPr>
              <w:t>课题评审小组意见：</w:t>
            </w:r>
          </w:p>
          <w:p w:rsidR="004D4AD6" w:rsidRDefault="004D4AD6">
            <w:pPr>
              <w:ind w:right="444"/>
              <w:rPr>
                <w:rFonts w:ascii="宋体" w:hAnsi="宋体" w:cs="宋体"/>
                <w:bCs/>
                <w:sz w:val="28"/>
                <w:szCs w:val="28"/>
              </w:rPr>
            </w:pPr>
          </w:p>
          <w:p w:rsidR="004D4AD6" w:rsidRDefault="004D4AD6">
            <w:pPr>
              <w:ind w:right="444"/>
              <w:rPr>
                <w:rFonts w:ascii="宋体" w:hAnsi="宋体" w:cs="宋体"/>
                <w:bCs/>
                <w:sz w:val="28"/>
                <w:szCs w:val="28"/>
              </w:rPr>
            </w:pPr>
          </w:p>
          <w:p w:rsidR="004D4AD6" w:rsidRDefault="004D4AD6">
            <w:pPr>
              <w:ind w:right="444"/>
              <w:rPr>
                <w:rFonts w:ascii="宋体" w:hAnsi="宋体" w:cs="宋体"/>
                <w:bCs/>
                <w:sz w:val="28"/>
                <w:szCs w:val="28"/>
              </w:rPr>
            </w:pPr>
          </w:p>
          <w:p w:rsidR="004D4AD6" w:rsidRDefault="00FE2A73" w:rsidP="00B07290">
            <w:pPr>
              <w:ind w:right="-36" w:firstLineChars="1700" w:firstLine="469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单位公章：</w:t>
            </w:r>
          </w:p>
          <w:p w:rsidR="004D4AD6" w:rsidRDefault="00FE2A73" w:rsidP="00B07290">
            <w:pPr>
              <w:ind w:right="444" w:firstLineChars="2305" w:firstLine="6358"/>
              <w:rPr>
                <w:rFonts w:ascii="宋体" w:eastAsia="仿宋_GB2312" w:hAnsi="宋体"/>
                <w:sz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</w:tbl>
    <w:p w:rsidR="004D4AD6" w:rsidRDefault="004D4AD6">
      <w:pPr>
        <w:rPr>
          <w:szCs w:val="32"/>
        </w:rPr>
        <w:sectPr w:rsidR="004D4AD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2098" w:right="1531" w:bottom="2098" w:left="1531" w:header="1701" w:footer="964" w:gutter="0"/>
          <w:pgNumType w:fmt="numberInDash"/>
          <w:cols w:space="720"/>
          <w:titlePg/>
          <w:docGrid w:type="linesAndChars" w:linePitch="574" w:charSpace="-849"/>
        </w:sectPr>
      </w:pPr>
    </w:p>
    <w:p w:rsidR="004D4AD6" w:rsidRDefault="00FE2A73">
      <w:pPr>
        <w:pStyle w:val="a5"/>
        <w:spacing w:line="590" w:lineRule="exact"/>
        <w:jc w:val="center"/>
        <w:rPr>
          <w:rFonts w:ascii="方正小标宋简体" w:eastAsia="方正小标宋简体" w:hAnsi="Times New Roman"/>
          <w:sz w:val="44"/>
          <w:szCs w:val="44"/>
        </w:rPr>
      </w:pPr>
      <w:r>
        <w:rPr>
          <w:rFonts w:ascii="方正小标宋简体" w:eastAsia="方正小标宋简体" w:hAnsi="Times New Roman" w:hint="eastAsia"/>
          <w:sz w:val="44"/>
          <w:szCs w:val="44"/>
        </w:rPr>
        <w:lastRenderedPageBreak/>
        <w:t>填表说明</w:t>
      </w:r>
    </w:p>
    <w:p w:rsidR="004D4AD6" w:rsidRDefault="004D4AD6">
      <w:pPr>
        <w:pStyle w:val="a5"/>
        <w:spacing w:line="590" w:lineRule="exact"/>
        <w:jc w:val="center"/>
        <w:rPr>
          <w:rFonts w:ascii="方正小标宋简体" w:eastAsia="方正小标宋简体" w:hAnsi="Times New Roman"/>
          <w:sz w:val="44"/>
          <w:szCs w:val="44"/>
        </w:rPr>
      </w:pPr>
    </w:p>
    <w:p w:rsidR="004D4AD6" w:rsidRDefault="00FE2A73">
      <w:pPr>
        <w:spacing w:line="500" w:lineRule="exact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</w:t>
      </w:r>
      <w:r>
        <w:rPr>
          <w:rFonts w:ascii="黑体" w:eastAsia="黑体" w:hAnsi="黑体" w:hint="eastAsia"/>
          <w:spacing w:val="4"/>
          <w:sz w:val="28"/>
          <w:szCs w:val="28"/>
        </w:rPr>
        <w:t>填写前请仔细阅读本说明。</w:t>
      </w:r>
    </w:p>
    <w:p w:rsidR="004D4AD6" w:rsidRDefault="00FE2A73">
      <w:pPr>
        <w:spacing w:line="500" w:lineRule="exact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二、部分栏目填写说明：</w:t>
      </w:r>
    </w:p>
    <w:p w:rsidR="004D4AD6" w:rsidRDefault="00FE2A73">
      <w:pPr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1.</w:t>
      </w:r>
      <w:r>
        <w:rPr>
          <w:rFonts w:ascii="仿宋_GB2312" w:eastAsia="仿宋_GB2312" w:hAnsi="仿宋_GB2312" w:cs="仿宋_GB2312" w:hint="eastAsia"/>
          <w:sz w:val="28"/>
          <w:szCs w:val="28"/>
        </w:rPr>
        <w:t>“课题编号”由</w:t>
      </w:r>
      <w:r>
        <w:rPr>
          <w:rFonts w:ascii="仿宋_GB2312" w:eastAsia="仿宋_GB2312" w:hAnsi="仿宋_GB2312" w:cs="仿宋_GB2312" w:hint="eastAsia"/>
          <w:sz w:val="28"/>
          <w:szCs w:val="28"/>
        </w:rPr>
        <w:t>市课题评审小组</w:t>
      </w:r>
      <w:r>
        <w:rPr>
          <w:rFonts w:ascii="仿宋_GB2312" w:eastAsia="仿宋_GB2312" w:hAnsi="仿宋_GB2312" w:cs="仿宋_GB2312" w:hint="eastAsia"/>
          <w:sz w:val="28"/>
          <w:szCs w:val="28"/>
        </w:rPr>
        <w:t>填写。</w:t>
      </w:r>
    </w:p>
    <w:p w:rsidR="004D4AD6" w:rsidRDefault="00FE2A73">
      <w:pPr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2.</w:t>
      </w:r>
      <w:r>
        <w:rPr>
          <w:rFonts w:ascii="仿宋_GB2312" w:eastAsia="仿宋_GB2312" w:hAnsi="仿宋_GB2312" w:cs="仿宋_GB2312" w:hint="eastAsia"/>
          <w:sz w:val="28"/>
          <w:szCs w:val="28"/>
        </w:rPr>
        <w:t>“课题名称”由课题组自拟</w:t>
      </w:r>
      <w:r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:rsidR="004D4AD6" w:rsidRDefault="00FE2A73">
      <w:pPr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3.</w:t>
      </w:r>
      <w:r>
        <w:rPr>
          <w:rFonts w:ascii="仿宋_GB2312" w:eastAsia="仿宋_GB2312" w:hAnsi="仿宋_GB2312" w:cs="仿宋_GB2312" w:hint="eastAsia"/>
          <w:sz w:val="28"/>
          <w:szCs w:val="28"/>
        </w:rPr>
        <w:t>“课题分类”有关选项，请在括弧内打“√”符。</w:t>
      </w:r>
    </w:p>
    <w:p w:rsidR="004D4AD6" w:rsidRDefault="00FE2A73">
      <w:pPr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4.</w:t>
      </w:r>
      <w:r>
        <w:rPr>
          <w:rFonts w:ascii="仿宋_GB2312" w:eastAsia="仿宋_GB2312" w:hAnsi="仿宋_GB2312" w:cs="仿宋_GB2312" w:hint="eastAsia"/>
          <w:sz w:val="28"/>
          <w:szCs w:val="28"/>
        </w:rPr>
        <w:t>“负责人所在单位”要按单位全称填写。</w:t>
      </w:r>
    </w:p>
    <w:p w:rsidR="004D4AD6" w:rsidRDefault="00FE2A73">
      <w:pPr>
        <w:spacing w:line="500" w:lineRule="exact"/>
        <w:ind w:firstLineChars="200" w:firstLine="560"/>
        <w:rPr>
          <w:rFonts w:ascii="仿宋_GB2312" w:eastAsia="仿宋_GB2312" w:hAnsi="仿宋_GB2312" w:cs="仿宋_GB2312"/>
          <w:spacing w:val="4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5.</w:t>
      </w:r>
      <w:r>
        <w:rPr>
          <w:rFonts w:ascii="仿宋_GB2312" w:eastAsia="仿宋_GB2312" w:hAnsi="仿宋_GB2312" w:cs="仿宋_GB2312" w:hint="eastAsia"/>
          <w:spacing w:val="4"/>
          <w:sz w:val="28"/>
          <w:szCs w:val="28"/>
        </w:rPr>
        <w:t>“通讯地址”要填写详细地址，包括街（路）名和门牌号，不能以单位名称代替；课题负责人可指定联系人，通讯地址、电邮、电话填写联系人资料。</w:t>
      </w:r>
    </w:p>
    <w:p w:rsidR="004D4AD6" w:rsidRDefault="00FE2A73">
      <w:pPr>
        <w:spacing w:line="500" w:lineRule="exact"/>
        <w:ind w:firstLineChars="200" w:firstLine="576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pacing w:val="4"/>
          <w:sz w:val="28"/>
          <w:szCs w:val="28"/>
        </w:rPr>
        <w:t>6.</w:t>
      </w:r>
      <w:r>
        <w:rPr>
          <w:rFonts w:ascii="仿宋_GB2312" w:eastAsia="仿宋_GB2312" w:hAnsi="仿宋_GB2312" w:cs="仿宋_GB2312" w:hint="eastAsia"/>
          <w:sz w:val="28"/>
          <w:szCs w:val="28"/>
        </w:rPr>
        <w:t>“研究方向”请参照《参考方向》研究选项选填；如另选研究方向，可直接填写所选研究方向。</w:t>
      </w:r>
    </w:p>
    <w:p w:rsidR="004D4AD6" w:rsidRDefault="00FE2A73">
      <w:pPr>
        <w:spacing w:line="500" w:lineRule="exact"/>
        <w:ind w:firstLineChars="200" w:firstLine="560"/>
        <w:rPr>
          <w:rFonts w:ascii="方正书宋简体" w:eastAsia="方正书宋简体" w:hAnsi="宋体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7.</w:t>
      </w:r>
      <w:r>
        <w:rPr>
          <w:rFonts w:ascii="仿宋_GB2312" w:eastAsia="仿宋_GB2312" w:hAnsi="仿宋_GB2312" w:cs="仿宋_GB2312" w:hint="eastAsia"/>
          <w:sz w:val="28"/>
          <w:szCs w:val="28"/>
        </w:rPr>
        <w:t>“课题设计框架”请重点填写，为立项评选及课题验收的重要依据。填写内容包括：选题的目的和意义；相关研究综述；本课题的具体研究内容、框架、需要突破的重点和难点；具体的研究方法、手段和途径等。</w:t>
      </w:r>
    </w:p>
    <w:p w:rsidR="004D4AD6" w:rsidRDefault="00FE2A73">
      <w:pPr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三、本《申请书》请用</w:t>
      </w:r>
      <w:r>
        <w:rPr>
          <w:rFonts w:ascii="黑体" w:eastAsia="黑体" w:hAnsi="黑体" w:hint="eastAsia"/>
          <w:sz w:val="28"/>
          <w:szCs w:val="28"/>
        </w:rPr>
        <w:t>A4</w:t>
      </w:r>
      <w:r>
        <w:rPr>
          <w:rFonts w:ascii="黑体" w:eastAsia="黑体" w:hAnsi="黑体" w:hint="eastAsia"/>
          <w:sz w:val="28"/>
          <w:szCs w:val="28"/>
        </w:rPr>
        <w:t>纸打印，一式</w:t>
      </w:r>
      <w:r>
        <w:rPr>
          <w:rFonts w:ascii="黑体" w:eastAsia="黑体" w:hAnsi="黑体" w:hint="eastAsia"/>
          <w:sz w:val="28"/>
          <w:szCs w:val="28"/>
        </w:rPr>
        <w:t>3</w:t>
      </w:r>
      <w:r>
        <w:rPr>
          <w:rFonts w:ascii="黑体" w:eastAsia="黑体" w:hAnsi="黑体" w:hint="eastAsia"/>
          <w:sz w:val="28"/>
          <w:szCs w:val="28"/>
        </w:rPr>
        <w:t>份，于左侧装订。无论采用与否，恕不退还。</w:t>
      </w:r>
    </w:p>
    <w:sectPr w:rsidR="004D4AD6" w:rsidSect="004D4AD6">
      <w:pgSz w:w="11906" w:h="16838"/>
      <w:pgMar w:top="1440" w:right="1797" w:bottom="1440" w:left="1797" w:header="851" w:footer="992" w:gutter="0"/>
      <w:pgNumType w:fmt="numberInDash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2A73" w:rsidRDefault="00FE2A73" w:rsidP="004D4AD6">
      <w:r>
        <w:separator/>
      </w:r>
    </w:p>
  </w:endnote>
  <w:endnote w:type="continuationSeparator" w:id="1">
    <w:p w:rsidR="00FE2A73" w:rsidRDefault="00FE2A73" w:rsidP="004D4A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00000" w:usb2="00000000" w:usb3="00000000" w:csb0="00040000" w:csb1="00000000"/>
  </w:font>
  <w:font w:name="方正书宋简体">
    <w:altName w:val="Arial Unicode MS"/>
    <w:charset w:val="00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AD6" w:rsidRDefault="004D4AD6">
    <w:pPr>
      <w:pStyle w:val="a7"/>
      <w:rPr>
        <w:rFonts w:asciiTheme="minorEastAsia" w:eastAsiaTheme="minorEastAsia" w:hAnsiTheme="minorEastAsia"/>
        <w:sz w:val="28"/>
        <w:szCs w:val="28"/>
      </w:rPr>
    </w:pPr>
  </w:p>
  <w:p w:rsidR="004D4AD6" w:rsidRDefault="004D4AD6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AD6" w:rsidRDefault="004D4AD6">
    <w:pPr>
      <w:pStyle w:val="a7"/>
      <w:jc w:val="right"/>
      <w:rPr>
        <w:rFonts w:asciiTheme="minorEastAsia" w:eastAsiaTheme="minorEastAsia" w:hAnsiTheme="minorEastAsia"/>
        <w:sz w:val="28"/>
        <w:szCs w:val="28"/>
      </w:rPr>
    </w:pPr>
  </w:p>
  <w:p w:rsidR="004D4AD6" w:rsidRDefault="004D4AD6">
    <w:pPr>
      <w:pStyle w:val="a7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AD6" w:rsidRDefault="004D4AD6">
    <w:pPr>
      <w:pStyle w:val="a7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8" type="#_x0000_t202" style="position:absolute;margin-left:104pt;margin-top:0;width:2in;height:2in;z-index:251670528;mso-wrap-style:none;mso-position-horizontal:outside;mso-position-horizontal-relative:margin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zQKKhHAIAACs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s0CioRwCAAArBAAADgAAAAAAAAABACAAAAA1AQAAZHJzL2Uyb0RvYy54bWxQSwUG&#10;AAAAAAYABgBZAQAAwwUAAAAA&#10;" filled="f" stroked="f" strokeweight=".5pt">
          <v:textbox style="mso-fit-shape-to-text:t" inset="0,0,0,0">
            <w:txbxContent>
              <w:p w:rsidR="004D4AD6" w:rsidRDefault="004D4AD6">
                <w:pPr>
                  <w:pStyle w:val="a7"/>
                  <w:rPr>
                    <w:sz w:val="28"/>
                    <w:szCs w:val="28"/>
                  </w:rPr>
                </w:pP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 w:rsidR="00FE2A73"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 w:rsidR="00FE2A73"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>- 1 -</w:t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AD6" w:rsidRDefault="004D4AD6">
    <w:pPr>
      <w:pStyle w:val="a7"/>
      <w:rPr>
        <w:rFonts w:asciiTheme="minorEastAsia" w:eastAsiaTheme="minorEastAsia" w:hAnsiTheme="minorEastAsia"/>
        <w:sz w:val="28"/>
        <w:szCs w:val="28"/>
      </w:rPr>
    </w:pPr>
    <w:r w:rsidRPr="004D4AD6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6" type="#_x0000_t202" style="position:absolute;margin-left:104pt;margin-top:0;width:2in;height:2in;z-index:251688960;mso-wrap-style:none;mso-position-horizontal:outside;mso-position-horizontal-relative:margin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B3BFp0dAgAAKwQAAA4AAAAAAAAAAQAgAAAANQEAAGRycy9lMm9Eb2MueG1sUEsF&#10;BgAAAAAGAAYAWQEAAMQFAAAAAA==&#10;" filled="f" stroked="f" strokeweight=".5pt">
          <v:textbox style="mso-fit-shape-to-text:t" inset="0,0,0,0">
            <w:txbxContent>
              <w:p w:rsidR="004D4AD6" w:rsidRDefault="004D4AD6">
                <w:pPr>
                  <w:rPr>
                    <w:rFonts w:asciiTheme="minorEastAsia" w:eastAsiaTheme="minorEastAsia" w:hAnsiTheme="minorEastAsia"/>
                    <w:sz w:val="28"/>
                    <w:szCs w:val="28"/>
                  </w:rPr>
                </w:pPr>
                <w:r>
                  <w:rPr>
                    <w:rFonts w:asciiTheme="minorEastAsia" w:eastAsiaTheme="minorEastAsia" w:hAnsiTheme="minorEastAsia"/>
                    <w:sz w:val="28"/>
                    <w:szCs w:val="28"/>
                  </w:rPr>
                  <w:fldChar w:fldCharType="begin"/>
                </w:r>
                <w:r w:rsidR="00FE2A73">
                  <w:rPr>
                    <w:rFonts w:asciiTheme="minorEastAsia" w:eastAsiaTheme="minorEastAsia" w:hAnsiTheme="min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Theme="minorEastAsia" w:eastAsiaTheme="minorEastAsia" w:hAnsiTheme="minorEastAsia"/>
                    <w:sz w:val="28"/>
                    <w:szCs w:val="28"/>
                  </w:rPr>
                  <w:fldChar w:fldCharType="separate"/>
                </w:r>
                <w:r w:rsidR="00B07290">
                  <w:rPr>
                    <w:rFonts w:asciiTheme="minorEastAsia" w:eastAsiaTheme="minorEastAsia" w:hAnsiTheme="minorEastAsia"/>
                    <w:noProof/>
                    <w:sz w:val="28"/>
                    <w:szCs w:val="28"/>
                  </w:rPr>
                  <w:t>- 6 -</w:t>
                </w:r>
                <w:r>
                  <w:rPr>
                    <w:rFonts w:asciiTheme="minorEastAsia" w:eastAsiaTheme="minorEastAsia" w:hAnsiTheme="minor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  <w:p w:rsidR="004D4AD6" w:rsidRDefault="004D4AD6">
    <w:pPr>
      <w:pStyle w:val="a7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AD6" w:rsidRDefault="004D4AD6">
    <w:pPr>
      <w:pStyle w:val="a7"/>
      <w:jc w:val="right"/>
      <w:rPr>
        <w:rFonts w:asciiTheme="minorEastAsia" w:eastAsiaTheme="minorEastAsia" w:hAnsiTheme="minorEastAsia"/>
        <w:sz w:val="28"/>
        <w:szCs w:val="28"/>
      </w:rPr>
    </w:pPr>
    <w:r w:rsidRPr="004D4AD6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7" type="#_x0000_t202" style="position:absolute;left:0;text-align:left;margin-left:104pt;margin-top:0;width:2in;height:2in;z-index:251678720;mso-wrap-style:none;mso-position-horizontal:outside;mso-position-horizontal-relative:margin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MGCRB0dAgAAKwQAAA4AAAAAAAAAAQAgAAAANQEAAGRycy9lMm9Eb2MueG1sUEsF&#10;BgAAAAAGAAYAWQEAAMQFAAAAAA==&#10;" filled="f" stroked="f" strokeweight=".5pt">
          <v:textbox style="mso-fit-shape-to-text:t" inset="0,0,0,0">
            <w:txbxContent>
              <w:p w:rsidR="004D4AD6" w:rsidRDefault="004D4AD6">
                <w:pPr>
                  <w:rPr>
                    <w:rFonts w:asciiTheme="minorEastAsia" w:eastAsiaTheme="minorEastAsia" w:hAnsiTheme="minorEastAsia"/>
                    <w:sz w:val="28"/>
                    <w:szCs w:val="28"/>
                  </w:rPr>
                </w:pPr>
                <w:r>
                  <w:rPr>
                    <w:rFonts w:asciiTheme="minorEastAsia" w:eastAsiaTheme="minorEastAsia" w:hAnsiTheme="minorEastAsia"/>
                    <w:sz w:val="28"/>
                    <w:szCs w:val="28"/>
                  </w:rPr>
                  <w:fldChar w:fldCharType="begin"/>
                </w:r>
                <w:r w:rsidR="00FE2A73">
                  <w:rPr>
                    <w:rFonts w:asciiTheme="minorEastAsia" w:eastAsiaTheme="minorEastAsia" w:hAnsiTheme="min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Theme="minorEastAsia" w:eastAsiaTheme="minorEastAsia" w:hAnsiTheme="minorEastAsia"/>
                    <w:sz w:val="28"/>
                    <w:szCs w:val="28"/>
                  </w:rPr>
                  <w:fldChar w:fldCharType="separate"/>
                </w:r>
                <w:r w:rsidR="00B07290">
                  <w:rPr>
                    <w:rFonts w:asciiTheme="minorEastAsia" w:eastAsiaTheme="minorEastAsia" w:hAnsiTheme="minorEastAsia"/>
                    <w:noProof/>
                    <w:sz w:val="28"/>
                    <w:szCs w:val="28"/>
                  </w:rPr>
                  <w:t>- 5 -</w:t>
                </w:r>
                <w:r>
                  <w:rPr>
                    <w:rFonts w:asciiTheme="minorEastAsia" w:eastAsiaTheme="minorEastAsia" w:hAnsiTheme="minor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  <w:p w:rsidR="004D4AD6" w:rsidRDefault="004D4AD6">
    <w:pPr>
      <w:pStyle w:val="a7"/>
      <w:ind w:right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AD6" w:rsidRDefault="004D4AD6">
    <w:pPr>
      <w:pStyle w:val="a7"/>
      <w:rPr>
        <w:rFonts w:ascii="宋体" w:hAnsi="宋体"/>
        <w:sz w:val="28"/>
        <w:szCs w:val="28"/>
      </w:rPr>
    </w:pPr>
    <w:r w:rsidRPr="004D4AD6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104pt;margin-top:0;width:2in;height:2in;z-index:251663360;mso-wrap-style:none;mso-position-horizontal:outside;mso-position-horizontal-relative:margin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FgAAAGRycy9QSwEC&#10;FAAUAAAACACHTuJAzql5uc8AAAAFAQAADwAAAAAAAAABACAAAAA4AAAAZHJzL2Rvd25yZXYueG1s&#10;UEsBAhQAFAAAAAgAh07iQLpRXvmyAQAAUgMAAA4AAAAAAAAAAQAgAAAANAEAAGRycy9lMm9Eb2Mu&#10;eG1sUEsFBgAAAAAGAAYAWQEAAFgFAAAAAA==&#10;" filled="f" stroked="f">
          <v:textbox style="mso-fit-shape-to-text:t" inset="0,0,0,0">
            <w:txbxContent>
              <w:p w:rsidR="004D4AD6" w:rsidRDefault="004D4AD6">
                <w:pPr>
                  <w:snapToGrid w:val="0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 w:rsidR="00FE2A73"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B07290">
                  <w:rPr>
                    <w:rFonts w:ascii="宋体" w:hAnsi="宋体" w:cs="宋体"/>
                    <w:noProof/>
                    <w:sz w:val="28"/>
                    <w:szCs w:val="28"/>
                  </w:rPr>
                  <w:t>- 8 -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AD6" w:rsidRDefault="004D4AD6">
    <w:pPr>
      <w:pStyle w:val="a7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104pt;margin-top:0;width:2in;height:2in;z-index:251662336;mso-wrap-style:none;mso-position-horizontal:outside;mso-position-horizontal-relative:margin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DOqXm5zwAAAAUBAAAPAAAAAAAAAAEAIAAAADgAAABkcnMvZG93bnJldi54&#10;bWxQSwECFAAUAAAACACHTuJA5wLxc7QBAABSAwAADgAAAAAAAAABACAAAAA0AQAAZHJzL2Uyb0Rv&#10;Yy54bWxQSwUGAAAAAAYABgBZAQAAWgUAAAAA&#10;" filled="f" stroked="f">
          <v:textbox style="mso-fit-shape-to-text:t" inset="0,0,0,0">
            <w:txbxContent>
              <w:p w:rsidR="004D4AD6" w:rsidRDefault="004D4AD6">
                <w:pPr>
                  <w:snapToGrid w:val="0"/>
                  <w:rPr>
                    <w:sz w:val="1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 w:rsidR="00FE2A73"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B07290">
                  <w:rPr>
                    <w:rFonts w:ascii="宋体" w:hAnsi="宋体" w:cs="宋体"/>
                    <w:noProof/>
                    <w:sz w:val="28"/>
                    <w:szCs w:val="28"/>
                  </w:rPr>
                  <w:t>- 9 -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AD6" w:rsidRDefault="004D4AD6">
    <w:pPr>
      <w:pStyle w:val="a7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5" type="#_x0000_t202" style="position:absolute;margin-left:104pt;margin-top:0;width:2in;height:2in;z-index:251664384;mso-wrap-style:none;mso-position-horizontal:outside;mso-position-horizontal-relative:margin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DOqXm5zwAAAAUBAAAPAAAAAAAAAAEAIAAAADgAAABkcnMvZG93bnJldi54&#10;bWxQSwECFAAUAAAACACHTuJAOJOWjLQBAABSAwAADgAAAAAAAAABACAAAAA0AQAAZHJzL2Uyb0Rv&#10;Yy54bWxQSwUGAAAAAAYABgBZAQAAWgUAAAAA&#10;" filled="f" stroked="f">
          <v:textbox style="mso-fit-shape-to-text:t" inset="0,0,0,0">
            <w:txbxContent>
              <w:p w:rsidR="004D4AD6" w:rsidRDefault="004D4AD6">
                <w:pPr>
                  <w:snapToGrid w:val="0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 w:rsidR="00FE2A73"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B07290">
                  <w:rPr>
                    <w:rFonts w:ascii="宋体" w:hAnsi="宋体" w:cs="宋体"/>
                    <w:noProof/>
                    <w:sz w:val="28"/>
                    <w:szCs w:val="28"/>
                  </w:rPr>
                  <w:t>- 10 -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2A73" w:rsidRDefault="00FE2A73" w:rsidP="004D4AD6">
      <w:r>
        <w:separator/>
      </w:r>
    </w:p>
  </w:footnote>
  <w:footnote w:type="continuationSeparator" w:id="1">
    <w:p w:rsidR="00FE2A73" w:rsidRDefault="00FE2A73" w:rsidP="004D4A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AD6" w:rsidRDefault="004D4AD6">
    <w:pPr>
      <w:pStyle w:val="a8"/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AD6" w:rsidRDefault="004D4AD6">
    <w:pPr>
      <w:pStyle w:val="a8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AD6" w:rsidRDefault="004D4AD6">
    <w:pPr>
      <w:pStyle w:val="a8"/>
      <w:pBdr>
        <w:bottom w:val="none" w:sz="0" w:space="1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 fillcolor="white">
      <v:fill color="white"/>
    </o: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6D18"/>
    <w:rsid w:val="8DF5AC59"/>
    <w:rsid w:val="9BFFFC05"/>
    <w:rsid w:val="B7FB2206"/>
    <w:rsid w:val="BCC588BB"/>
    <w:rsid w:val="CE9F2C15"/>
    <w:rsid w:val="EF7E00B6"/>
    <w:rsid w:val="F5A3C562"/>
    <w:rsid w:val="F7FFEF8E"/>
    <w:rsid w:val="F95AEFB0"/>
    <w:rsid w:val="FA7A7EA4"/>
    <w:rsid w:val="FBF43708"/>
    <w:rsid w:val="FDDE8781"/>
    <w:rsid w:val="FEDD9C2A"/>
    <w:rsid w:val="FFFBAB0B"/>
    <w:rsid w:val="FFFF70B7"/>
    <w:rsid w:val="00035381"/>
    <w:rsid w:val="00044E3B"/>
    <w:rsid w:val="000472BF"/>
    <w:rsid w:val="000775CE"/>
    <w:rsid w:val="000D1627"/>
    <w:rsid w:val="000E156F"/>
    <w:rsid w:val="001146C1"/>
    <w:rsid w:val="001608A3"/>
    <w:rsid w:val="001B151B"/>
    <w:rsid w:val="00335AB4"/>
    <w:rsid w:val="003C62C0"/>
    <w:rsid w:val="004D4AD6"/>
    <w:rsid w:val="004E4142"/>
    <w:rsid w:val="00531D08"/>
    <w:rsid w:val="005811CE"/>
    <w:rsid w:val="00596084"/>
    <w:rsid w:val="0059762B"/>
    <w:rsid w:val="00661C3C"/>
    <w:rsid w:val="006D6916"/>
    <w:rsid w:val="00714E86"/>
    <w:rsid w:val="00800D2E"/>
    <w:rsid w:val="00AE02E6"/>
    <w:rsid w:val="00B07290"/>
    <w:rsid w:val="00C006A4"/>
    <w:rsid w:val="00C56381"/>
    <w:rsid w:val="00E76D18"/>
    <w:rsid w:val="00F92912"/>
    <w:rsid w:val="00FE2A73"/>
    <w:rsid w:val="157F361E"/>
    <w:rsid w:val="2DD44B85"/>
    <w:rsid w:val="2FDF49C3"/>
    <w:rsid w:val="467DCD17"/>
    <w:rsid w:val="5FFCBDBE"/>
    <w:rsid w:val="6DFFADC1"/>
    <w:rsid w:val="75CD6C88"/>
    <w:rsid w:val="7BFE5DCC"/>
    <w:rsid w:val="7DBBF0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,2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AD6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4D4AD6"/>
    <w:pPr>
      <w:spacing w:after="120"/>
    </w:pPr>
    <w:rPr>
      <w:rFonts w:ascii="Calibri" w:hAnsi="Calibri"/>
      <w:kern w:val="0"/>
    </w:rPr>
  </w:style>
  <w:style w:type="paragraph" w:styleId="a4">
    <w:name w:val="Body Text Indent"/>
    <w:basedOn w:val="a"/>
    <w:link w:val="Char"/>
    <w:qFormat/>
    <w:rsid w:val="004D4AD6"/>
    <w:pPr>
      <w:ind w:firstLine="570"/>
    </w:pPr>
    <w:rPr>
      <w:rFonts w:ascii="仿宋_GB2312" w:eastAsia="仿宋_GB2312" w:hAnsi="宋体"/>
      <w:spacing w:val="8"/>
      <w:sz w:val="28"/>
      <w:szCs w:val="20"/>
    </w:rPr>
  </w:style>
  <w:style w:type="paragraph" w:styleId="a5">
    <w:name w:val="Plain Text"/>
    <w:basedOn w:val="a"/>
    <w:qFormat/>
    <w:rsid w:val="004D4AD6"/>
    <w:rPr>
      <w:rFonts w:ascii="宋体" w:hAnsi="Courier New" w:cs="宋体"/>
      <w:kern w:val="0"/>
      <w:szCs w:val="21"/>
    </w:rPr>
  </w:style>
  <w:style w:type="paragraph" w:styleId="a6">
    <w:name w:val="Balloon Text"/>
    <w:basedOn w:val="a"/>
    <w:link w:val="Char0"/>
    <w:uiPriority w:val="99"/>
    <w:semiHidden/>
    <w:unhideWhenUsed/>
    <w:qFormat/>
    <w:rsid w:val="004D4AD6"/>
    <w:rPr>
      <w:sz w:val="18"/>
      <w:szCs w:val="18"/>
    </w:rPr>
  </w:style>
  <w:style w:type="paragraph" w:styleId="a7">
    <w:name w:val="footer"/>
    <w:basedOn w:val="a"/>
    <w:link w:val="Char1"/>
    <w:uiPriority w:val="99"/>
    <w:qFormat/>
    <w:rsid w:val="004D4A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qFormat/>
    <w:rsid w:val="004D4A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rsid w:val="004D4AD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a">
    <w:name w:val="Body Text First Indent"/>
    <w:basedOn w:val="a3"/>
    <w:qFormat/>
    <w:rsid w:val="004D4AD6"/>
    <w:pPr>
      <w:spacing w:after="0" w:line="600" w:lineRule="exact"/>
      <w:ind w:firstLine="420"/>
    </w:pPr>
    <w:rPr>
      <w:rFonts w:ascii="Times New Roman" w:hAnsi="Times New Roman"/>
      <w:bCs/>
      <w:sz w:val="30"/>
    </w:rPr>
  </w:style>
  <w:style w:type="character" w:styleId="ab">
    <w:name w:val="Strong"/>
    <w:basedOn w:val="a0"/>
    <w:qFormat/>
    <w:rsid w:val="004D4AD6"/>
    <w:rPr>
      <w:b/>
      <w:bCs/>
    </w:rPr>
  </w:style>
  <w:style w:type="character" w:styleId="ac">
    <w:name w:val="page number"/>
    <w:basedOn w:val="a0"/>
    <w:qFormat/>
    <w:rsid w:val="004D4AD6"/>
  </w:style>
  <w:style w:type="character" w:customStyle="1" w:styleId="Char1">
    <w:name w:val="页脚 Char"/>
    <w:basedOn w:val="a0"/>
    <w:link w:val="a7"/>
    <w:uiPriority w:val="99"/>
    <w:qFormat/>
    <w:rsid w:val="004D4AD6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正文文本缩进 Char"/>
    <w:basedOn w:val="a0"/>
    <w:link w:val="a4"/>
    <w:qFormat/>
    <w:rsid w:val="004D4AD6"/>
    <w:rPr>
      <w:rFonts w:ascii="仿宋_GB2312" w:eastAsia="仿宋_GB2312" w:hAnsi="宋体" w:cs="Times New Roman"/>
      <w:spacing w:val="8"/>
      <w:sz w:val="28"/>
      <w:szCs w:val="20"/>
    </w:rPr>
  </w:style>
  <w:style w:type="character" w:customStyle="1" w:styleId="Char2">
    <w:name w:val="页眉 Char"/>
    <w:basedOn w:val="a0"/>
    <w:link w:val="a8"/>
    <w:uiPriority w:val="99"/>
    <w:qFormat/>
    <w:rsid w:val="004D4AD6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qFormat/>
    <w:rsid w:val="004D4AD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1.xml"/><Relationship Id="rId17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4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441</Words>
  <Characters>2515</Characters>
  <Application>Microsoft Office Word</Application>
  <DocSecurity>0</DocSecurity>
  <Lines>20</Lines>
  <Paragraphs>5</Paragraphs>
  <ScaleCrop>false</ScaleCrop>
  <Company>Microsoft</Company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Hongzly</dc:creator>
  <cp:lastModifiedBy>AutoBVT</cp:lastModifiedBy>
  <cp:revision>2</cp:revision>
  <cp:lastPrinted>2022-05-27T00:08:00Z</cp:lastPrinted>
  <dcterms:created xsi:type="dcterms:W3CDTF">2022-05-27T11:59:00Z</dcterms:created>
  <dcterms:modified xsi:type="dcterms:W3CDTF">2022-05-27T11:59:00Z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